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59513D" w:rsidRPr="0059513D" w:rsidRDefault="0059513D" w:rsidP="00753569">
      <w:pPr>
        <w:rPr>
          <w:color w:val="4BACC6" w:themeColor="accent5"/>
        </w:rPr>
      </w:pPr>
      <w:r w:rsidRPr="0059513D">
        <w:rPr>
          <w:color w:val="4BACC6" w:themeColor="accent5"/>
        </w:rPr>
        <w:t>Komentar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59513D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BA1764" w:rsidP="00C46A50">
            <w:pPr>
              <w:spacing w:after="60"/>
              <w:ind w:left="113"/>
              <w:cnfStyle w:val="000000100000"/>
            </w:pPr>
            <w:r w:rsidRPr="00E755AF">
              <w:rPr>
                <w:rFonts w:cstheme="minorHAnsi"/>
                <w:color w:val="auto"/>
              </w:rPr>
              <w:t>e-sfe</w:t>
            </w:r>
            <w:r>
              <w:rPr>
                <w:rFonts w:cstheme="minorHAnsi"/>
                <w:color w:val="auto"/>
              </w:rPr>
              <w:t xml:space="preserve">ra, udžbenik </w:t>
            </w:r>
            <w:r w:rsidRPr="00E755AF">
              <w:rPr>
                <w:rFonts w:cstheme="minorHAnsi"/>
                <w:color w:val="auto"/>
              </w:rPr>
              <w:t xml:space="preserve"> </w:t>
            </w:r>
            <w:r w:rsidRPr="00E755AF">
              <w:rPr>
                <w:rFonts w:cstheme="minorHAnsi"/>
                <w:i/>
                <w:color w:val="auto"/>
              </w:rPr>
              <w:t xml:space="preserve">Naš hrvatski </w:t>
            </w:r>
            <w:r>
              <w:rPr>
                <w:rFonts w:cstheme="minorHAnsi"/>
                <w:i/>
                <w:color w:val="auto"/>
              </w:rPr>
              <w:t>7</w:t>
            </w:r>
            <w:r>
              <w:rPr>
                <w:rFonts w:cstheme="minorHAnsi"/>
                <w:color w:val="auto"/>
              </w:rPr>
              <w:t>, kocka, nastavni listić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5957B3" w:rsidRDefault="00A6762A" w:rsidP="005957B3">
            <w:pPr>
              <w:pStyle w:val="Bezproreda"/>
              <w:spacing w:before="120"/>
              <w:ind w:left="113"/>
            </w:pPr>
            <w:r w:rsidRPr="00EC3D00">
              <w:t xml:space="preserve">- </w:t>
            </w:r>
            <w:proofErr w:type="spellStart"/>
            <w:r w:rsidR="00794A87">
              <w:t>raspravljati</w:t>
            </w:r>
            <w:proofErr w:type="spellEnd"/>
            <w:r w:rsidR="00794A87">
              <w:t xml:space="preserve"> o </w:t>
            </w:r>
            <w:proofErr w:type="spellStart"/>
            <w:r w:rsidR="00794A87">
              <w:t>opravdanosti</w:t>
            </w:r>
            <w:proofErr w:type="spellEnd"/>
            <w:r w:rsidR="00794A87">
              <w:t xml:space="preserve"> </w:t>
            </w:r>
            <w:proofErr w:type="spellStart"/>
            <w:r w:rsidR="00794A87">
              <w:t>grafita</w:t>
            </w:r>
            <w:proofErr w:type="spellEnd"/>
          </w:p>
          <w:p w:rsidR="00753569" w:rsidRDefault="005957B3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14645E">
              <w:t>zapisivati</w:t>
            </w:r>
            <w:proofErr w:type="spellEnd"/>
            <w:r w:rsidR="0014645E">
              <w:t xml:space="preserve"> </w:t>
            </w:r>
            <w:proofErr w:type="spellStart"/>
            <w:r w:rsidR="0014645E">
              <w:t>podatke</w:t>
            </w:r>
            <w:proofErr w:type="spellEnd"/>
            <w:r w:rsidR="0014645E">
              <w:t xml:space="preserve"> u T-</w:t>
            </w:r>
            <w:proofErr w:type="spellStart"/>
            <w:r w:rsidR="00794A87">
              <w:t>tablicu</w:t>
            </w:r>
            <w:proofErr w:type="spellEnd"/>
          </w:p>
          <w:p w:rsidR="00794A87" w:rsidRDefault="00794A87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obilježavati</w:t>
            </w:r>
            <w:proofErr w:type="spellEnd"/>
            <w:r>
              <w:t xml:space="preserve"> insert </w:t>
            </w:r>
            <w:proofErr w:type="spellStart"/>
            <w:r>
              <w:t>metodom</w:t>
            </w:r>
            <w:proofErr w:type="spellEnd"/>
            <w:r>
              <w:t xml:space="preserve"> </w:t>
            </w:r>
            <w:proofErr w:type="spellStart"/>
            <w:r>
              <w:t>objašnjenje</w:t>
            </w:r>
            <w:proofErr w:type="spellEnd"/>
            <w:r>
              <w:t xml:space="preserve"> </w:t>
            </w:r>
            <w:proofErr w:type="spellStart"/>
            <w:r>
              <w:t>komentara</w:t>
            </w:r>
            <w:proofErr w:type="spellEnd"/>
          </w:p>
          <w:p w:rsidR="00794A87" w:rsidRDefault="00794A87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objasniti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komentar</w:t>
            </w:r>
            <w:proofErr w:type="spellEnd"/>
            <w:r>
              <w:t xml:space="preserve"> </w:t>
            </w:r>
            <w:proofErr w:type="spellStart"/>
            <w:r w:rsidR="000C5452">
              <w:t>i</w:t>
            </w:r>
            <w:proofErr w:type="spellEnd"/>
            <w:r w:rsidR="000C5452">
              <w:t xml:space="preserve"> </w:t>
            </w:r>
            <w:proofErr w:type="spellStart"/>
            <w:r w:rsidR="000C5452">
              <w:t>dijelove</w:t>
            </w:r>
            <w:proofErr w:type="spellEnd"/>
            <w:r w:rsidR="000C5452">
              <w:t xml:space="preserve"> </w:t>
            </w:r>
            <w:proofErr w:type="spellStart"/>
            <w:r w:rsidR="000C5452">
              <w:t>komentara</w:t>
            </w:r>
            <w:proofErr w:type="spellEnd"/>
          </w:p>
          <w:p w:rsidR="00794A87" w:rsidRDefault="00794A87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razlikovati</w:t>
            </w:r>
            <w:proofErr w:type="spellEnd"/>
            <w:r>
              <w:t xml:space="preserve"> </w:t>
            </w:r>
            <w:proofErr w:type="spellStart"/>
            <w:r>
              <w:t>komentar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vijesti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izvješća</w:t>
            </w:r>
            <w:proofErr w:type="spellEnd"/>
          </w:p>
          <w:p w:rsidR="00794A87" w:rsidRDefault="00794A87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pisati</w:t>
            </w:r>
            <w:proofErr w:type="spellEnd"/>
            <w:r>
              <w:t xml:space="preserve"> </w:t>
            </w:r>
            <w:proofErr w:type="spellStart"/>
            <w:r>
              <w:t>komentar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</w:p>
          <w:p w:rsidR="00794A87" w:rsidRDefault="00794A87" w:rsidP="00794A87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prepoznati</w:t>
            </w:r>
            <w:proofErr w:type="spellEnd"/>
            <w:r>
              <w:t xml:space="preserve"> </w:t>
            </w:r>
            <w:proofErr w:type="spellStart"/>
            <w:r>
              <w:t>prednosti</w:t>
            </w:r>
            <w:proofErr w:type="spellEnd"/>
            <w:r>
              <w:t xml:space="preserve"> /</w:t>
            </w:r>
            <w:proofErr w:type="spellStart"/>
            <w:r>
              <w:t>nedostatke</w:t>
            </w:r>
            <w:proofErr w:type="spellEnd"/>
            <w:r>
              <w:t xml:space="preserve"> </w:t>
            </w:r>
            <w:proofErr w:type="spellStart"/>
            <w:r>
              <w:t>komentara</w:t>
            </w:r>
            <w:proofErr w:type="spellEnd"/>
            <w:r>
              <w:t xml:space="preserve"> </w:t>
            </w:r>
            <w:proofErr w:type="spellStart"/>
            <w:r>
              <w:t>karikaturom</w:t>
            </w:r>
            <w:proofErr w:type="spellEnd"/>
            <w:r>
              <w:t>/</w:t>
            </w:r>
            <w:proofErr w:type="spellStart"/>
            <w:r>
              <w:t>fotografijom</w:t>
            </w:r>
            <w:proofErr w:type="spellEnd"/>
          </w:p>
          <w:p w:rsidR="00794A87" w:rsidRPr="00A6762A" w:rsidRDefault="00794A87" w:rsidP="00794A87">
            <w:pPr>
              <w:pStyle w:val="Bezproreda"/>
              <w:spacing w:before="120"/>
              <w:ind w:left="113"/>
              <w:rPr>
                <w:sz w:val="18"/>
              </w:rPr>
            </w:pPr>
            <w:r>
              <w:t xml:space="preserve">- </w:t>
            </w:r>
            <w:proofErr w:type="spellStart"/>
            <w:r w:rsidR="000C5452">
              <w:t>izraditi</w:t>
            </w:r>
            <w:proofErr w:type="spellEnd"/>
            <w:r w:rsidR="000C5452">
              <w:t xml:space="preserve"> </w:t>
            </w:r>
            <w:proofErr w:type="spellStart"/>
            <w:r w:rsidR="000C5452">
              <w:t>komentar</w:t>
            </w:r>
            <w:proofErr w:type="spellEnd"/>
            <w:r w:rsidR="000C5452">
              <w:t xml:space="preserve"> </w:t>
            </w:r>
            <w:proofErr w:type="spellStart"/>
            <w:r w:rsidR="000C5452">
              <w:t>karikaturom</w:t>
            </w:r>
            <w:proofErr w:type="spellEnd"/>
            <w:r w:rsidR="000C5452">
              <w:t xml:space="preserve"> </w:t>
            </w:r>
            <w:proofErr w:type="spellStart"/>
            <w:r w:rsidR="000C5452">
              <w:t>ili</w:t>
            </w:r>
            <w:proofErr w:type="spellEnd"/>
            <w:r w:rsidR="000C5452">
              <w:t xml:space="preserve"> </w:t>
            </w:r>
            <w:proofErr w:type="spellStart"/>
            <w:r w:rsidR="000C5452">
              <w:t>slikovnim</w:t>
            </w:r>
            <w:proofErr w:type="spellEnd"/>
            <w:r w:rsidR="000C5452">
              <w:t xml:space="preserve"> </w:t>
            </w:r>
            <w:proofErr w:type="spellStart"/>
            <w:r w:rsidR="000C5452">
              <w:t>komentarom</w:t>
            </w:r>
            <w:proofErr w:type="spellEnd"/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23DA8" w:rsidRPr="00AF18BE" w:rsidRDefault="00F27874" w:rsidP="00223DA8">
            <w:pPr>
              <w:pStyle w:val="Bezproreda"/>
              <w:spacing w:before="120" w:after="120"/>
            </w:pPr>
            <w:r>
              <w:t xml:space="preserve">       </w:t>
            </w:r>
            <w:r w:rsidR="003C0914">
              <w:t xml:space="preserve">1. </w:t>
            </w:r>
            <w:proofErr w:type="spellStart"/>
            <w:r w:rsidR="00753569">
              <w:t>aktivnost</w:t>
            </w:r>
            <w:proofErr w:type="spellEnd"/>
            <w:r w:rsidR="00753569">
              <w:t xml:space="preserve"> –</w:t>
            </w:r>
            <w:r w:rsidR="00223DA8" w:rsidRPr="00AF18BE">
              <w:rPr>
                <w:rFonts w:cs="Calibri"/>
                <w:b/>
              </w:rPr>
              <w:t xml:space="preserve"> </w:t>
            </w:r>
            <w:proofErr w:type="spellStart"/>
            <w:r w:rsidR="00223DA8" w:rsidRPr="00AF18BE">
              <w:rPr>
                <w:rFonts w:cs="Calibri"/>
                <w:b/>
              </w:rPr>
              <w:t>Olovka</w:t>
            </w:r>
            <w:proofErr w:type="spellEnd"/>
            <w:r w:rsidR="00223DA8">
              <w:rPr>
                <w:rFonts w:cs="Calibri"/>
                <w:b/>
              </w:rPr>
              <w:t xml:space="preserve"> </w:t>
            </w:r>
            <w:r w:rsidR="00223DA8" w:rsidRPr="00AF18BE">
              <w:rPr>
                <w:rFonts w:cs="Calibri"/>
                <w:b/>
              </w:rPr>
              <w:t xml:space="preserve"> u </w:t>
            </w:r>
            <w:proofErr w:type="spellStart"/>
            <w:r w:rsidR="00223DA8" w:rsidRPr="00AF18BE">
              <w:rPr>
                <w:rFonts w:cs="Calibri"/>
                <w:b/>
              </w:rPr>
              <w:t>sredini</w:t>
            </w:r>
            <w:proofErr w:type="spellEnd"/>
          </w:p>
          <w:p w:rsidR="00223DA8" w:rsidRDefault="00F27874" w:rsidP="00223DA8">
            <w:pPr>
              <w:pStyle w:val="Bezproreda"/>
              <w:spacing w:before="120" w:after="120"/>
              <w:ind w:left="473"/>
            </w:pPr>
            <w:proofErr w:type="spellStart"/>
            <w:r>
              <w:rPr>
                <w:rFonts w:cs="Calibri"/>
              </w:rPr>
              <w:t>Učitelj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učenicima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prikazuje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nekoliko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fotografija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grafita</w:t>
            </w:r>
            <w:proofErr w:type="spellEnd"/>
            <w:r>
              <w:rPr>
                <w:rFonts w:cs="Calibri"/>
              </w:rPr>
              <w:t>.</w:t>
            </w:r>
            <w:r w:rsidR="00223DA8">
              <w:rPr>
                <w:rFonts w:cs="Calibri"/>
              </w:rPr>
              <w:t xml:space="preserve"> </w:t>
            </w:r>
            <w:proofErr w:type="spellStart"/>
            <w:r w:rsidR="00223DA8">
              <w:t>Učenik</w:t>
            </w:r>
            <w:proofErr w:type="spellEnd"/>
            <w:r w:rsidR="00223DA8">
              <w:t xml:space="preserve"> u </w:t>
            </w:r>
            <w:proofErr w:type="spellStart"/>
            <w:r w:rsidR="00223DA8">
              <w:t>skupini</w:t>
            </w:r>
            <w:proofErr w:type="spellEnd"/>
            <w:r w:rsidR="00223DA8">
              <w:t xml:space="preserve"> </w:t>
            </w:r>
            <w:proofErr w:type="spellStart"/>
            <w:r w:rsidR="00F8359A">
              <w:t>razm</w:t>
            </w:r>
            <w:r w:rsidR="00223DA8">
              <w:t>je</w:t>
            </w:r>
            <w:r w:rsidR="004D2483">
              <w:t>njuje</w:t>
            </w:r>
            <w:proofErr w:type="spellEnd"/>
            <w:r w:rsidR="004D2483">
              <w:t xml:space="preserve"> </w:t>
            </w:r>
            <w:proofErr w:type="spellStart"/>
            <w:r w:rsidR="004D2483">
              <w:t>svoje</w:t>
            </w:r>
            <w:proofErr w:type="spellEnd"/>
            <w:r w:rsidR="004D2483">
              <w:t xml:space="preserve"> </w:t>
            </w:r>
            <w:proofErr w:type="spellStart"/>
            <w:r w:rsidR="004D2483">
              <w:t>mišljenje</w:t>
            </w:r>
            <w:proofErr w:type="spellEnd"/>
            <w:r w:rsidR="004D2483">
              <w:t xml:space="preserve">: </w:t>
            </w:r>
            <w:proofErr w:type="spellStart"/>
            <w:r w:rsidR="004D2483">
              <w:t>Što</w:t>
            </w:r>
            <w:proofErr w:type="spellEnd"/>
            <w:r>
              <w:t xml:space="preserve"> </w:t>
            </w:r>
            <w:proofErr w:type="spellStart"/>
            <w:r>
              <w:t>misliš</w:t>
            </w:r>
            <w:proofErr w:type="spellEnd"/>
            <w:r>
              <w:t xml:space="preserve"> o </w:t>
            </w:r>
            <w:proofErr w:type="spellStart"/>
            <w:r>
              <w:t>grafitima</w:t>
            </w:r>
            <w:proofErr w:type="spellEnd"/>
            <w:r>
              <w:t xml:space="preserve">? </w:t>
            </w:r>
            <w:proofErr w:type="spellStart"/>
            <w:r>
              <w:t>Uništavaju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oni</w:t>
            </w:r>
            <w:proofErr w:type="spellEnd"/>
            <w:r>
              <w:t xml:space="preserve"> </w:t>
            </w:r>
            <w:proofErr w:type="spellStart"/>
            <w:r>
              <w:t>pročelja</w:t>
            </w:r>
            <w:proofErr w:type="spellEnd"/>
            <w:r>
              <w:t xml:space="preserve"> </w:t>
            </w:r>
            <w:proofErr w:type="spellStart"/>
            <w:r>
              <w:t>zgrada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zidove</w:t>
            </w:r>
            <w:proofErr w:type="spellEnd"/>
            <w:r>
              <w:t xml:space="preserve"> </w:t>
            </w:r>
            <w:proofErr w:type="spellStart"/>
            <w:r>
              <w:t>tvorničkih</w:t>
            </w:r>
            <w:proofErr w:type="spellEnd"/>
            <w:r>
              <w:t xml:space="preserve"> </w:t>
            </w:r>
            <w:proofErr w:type="spellStart"/>
            <w:r>
              <w:t>postrojenja</w:t>
            </w:r>
            <w:proofErr w:type="spellEnd"/>
            <w:r>
              <w:t xml:space="preserve">? </w:t>
            </w:r>
            <w:proofErr w:type="spellStart"/>
            <w:r>
              <w:t>Jesu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ponekad</w:t>
            </w:r>
            <w:proofErr w:type="spellEnd"/>
            <w:r>
              <w:t xml:space="preserve"> </w:t>
            </w:r>
            <w:proofErr w:type="spellStart"/>
            <w:r>
              <w:t>grafiti</w:t>
            </w:r>
            <w:proofErr w:type="spellEnd"/>
            <w:r>
              <w:t xml:space="preserve"> </w:t>
            </w:r>
            <w:proofErr w:type="spellStart"/>
            <w:r>
              <w:t>uljepšali</w:t>
            </w:r>
            <w:proofErr w:type="spellEnd"/>
            <w:r>
              <w:t xml:space="preserve"> </w:t>
            </w:r>
            <w:proofErr w:type="spellStart"/>
            <w:r>
              <w:t>kakav</w:t>
            </w:r>
            <w:proofErr w:type="spellEnd"/>
            <w:r>
              <w:t xml:space="preserve"> </w:t>
            </w:r>
            <w:proofErr w:type="spellStart"/>
            <w:r>
              <w:t>stari</w:t>
            </w:r>
            <w:proofErr w:type="spellEnd"/>
            <w:r>
              <w:t xml:space="preserve"> </w:t>
            </w:r>
            <w:proofErr w:type="spellStart"/>
            <w:r>
              <w:t>zid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pročelje</w:t>
            </w:r>
            <w:proofErr w:type="spellEnd"/>
            <w:r>
              <w:t xml:space="preserve"> </w:t>
            </w:r>
            <w:proofErr w:type="spellStart"/>
            <w:r>
              <w:t>kuće</w:t>
            </w:r>
            <w:proofErr w:type="spellEnd"/>
            <w:r>
              <w:t>?</w:t>
            </w:r>
            <w:r w:rsidR="004D2483">
              <w:t xml:space="preserve"> </w:t>
            </w:r>
          </w:p>
          <w:p w:rsidR="00861494" w:rsidRPr="001D7225" w:rsidRDefault="00223DA8" w:rsidP="001D7225">
            <w:pPr>
              <w:pStyle w:val="Bezproreda"/>
              <w:spacing w:before="120" w:after="120"/>
              <w:ind w:left="473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Svi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učenici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skupini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ostavljaju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svoju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olovku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stol</w:t>
            </w:r>
            <w:proofErr w:type="spellEnd"/>
            <w:r w:rsidR="00F27874">
              <w:rPr>
                <w:rFonts w:cs="Calibri"/>
              </w:rPr>
              <w:t xml:space="preserve"> </w:t>
            </w:r>
            <w:proofErr w:type="spellStart"/>
            <w:proofErr w:type="gramStart"/>
            <w:r w:rsidR="00F27874">
              <w:rPr>
                <w:rFonts w:cs="Calibri"/>
              </w:rPr>
              <w:t>dok</w:t>
            </w:r>
            <w:proofErr w:type="spellEnd"/>
            <w:r w:rsidR="00F27874">
              <w:rPr>
                <w:rFonts w:cs="Calibri"/>
              </w:rPr>
              <w:t xml:space="preserve">  </w:t>
            </w:r>
            <w:proofErr w:type="spellStart"/>
            <w:r w:rsidR="00F27874">
              <w:rPr>
                <w:rFonts w:cs="Calibri"/>
              </w:rPr>
              <w:t>iznose</w:t>
            </w:r>
            <w:proofErr w:type="spellEnd"/>
            <w:proofErr w:type="gramEnd"/>
            <w:r w:rsidR="00F27874">
              <w:rPr>
                <w:rFonts w:cs="Calibri"/>
              </w:rPr>
              <w:t xml:space="preserve"> </w:t>
            </w:r>
            <w:proofErr w:type="spellStart"/>
            <w:r w:rsidR="00F27874">
              <w:rPr>
                <w:rFonts w:cs="Calibri"/>
              </w:rPr>
              <w:t>svoja</w:t>
            </w:r>
            <w:proofErr w:type="spellEnd"/>
            <w:r w:rsidR="00F27874">
              <w:rPr>
                <w:rFonts w:cs="Calibri"/>
              </w:rPr>
              <w:t xml:space="preserve"> </w:t>
            </w:r>
            <w:proofErr w:type="spellStart"/>
            <w:r w:rsidR="00F27874">
              <w:rPr>
                <w:rFonts w:cs="Calibri"/>
              </w:rPr>
              <w:t>razmišljanja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Rasprava</w:t>
            </w:r>
            <w:proofErr w:type="spellEnd"/>
            <w:r>
              <w:rPr>
                <w:rFonts w:cs="Calibri"/>
              </w:rPr>
              <w:t xml:space="preserve"> je </w:t>
            </w:r>
            <w:proofErr w:type="spellStart"/>
            <w:r>
              <w:rPr>
                <w:rFonts w:cs="Calibri"/>
              </w:rPr>
              <w:t>gotova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kada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olovke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stolu</w:t>
            </w:r>
            <w:proofErr w:type="spellEnd"/>
            <w:r>
              <w:rPr>
                <w:rFonts w:cs="Calibri"/>
              </w:rPr>
              <w:t xml:space="preserve">. </w:t>
            </w:r>
          </w:p>
          <w:p w:rsidR="00117899" w:rsidRPr="001D7225" w:rsidRDefault="005E3F73" w:rsidP="00F27874">
            <w:pPr>
              <w:pStyle w:val="Odlomakpopisa"/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  <w:r w:rsidRPr="00F27874">
              <w:rPr>
                <w:rFonts w:ascii="Calibri" w:hAnsi="Calibri" w:cs="Calibri"/>
              </w:rPr>
              <w:lastRenderedPageBreak/>
              <w:t>aktivnost –</w:t>
            </w:r>
            <w:r w:rsidR="00117899">
              <w:rPr>
                <w:rFonts w:ascii="Calibri" w:hAnsi="Calibri" w:cs="Calibri"/>
              </w:rPr>
              <w:t xml:space="preserve"> </w:t>
            </w:r>
            <w:r w:rsidR="00876E98" w:rsidRPr="001D7225">
              <w:rPr>
                <w:rFonts w:ascii="Calibri" w:hAnsi="Calibri" w:cs="Calibri"/>
                <w:b/>
              </w:rPr>
              <w:t xml:space="preserve">Čitam i bilježim – </w:t>
            </w:r>
            <w:r w:rsidR="00117899" w:rsidRPr="001D7225">
              <w:rPr>
                <w:rFonts w:ascii="Calibri" w:hAnsi="Calibri" w:cs="Calibri"/>
                <w:b/>
              </w:rPr>
              <w:t xml:space="preserve">Za i protiv grafita </w:t>
            </w:r>
          </w:p>
          <w:p w:rsidR="00117899" w:rsidRPr="00F27874" w:rsidRDefault="00117899" w:rsidP="00117899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F27874">
              <w:rPr>
                <w:rFonts w:ascii="Calibri" w:hAnsi="Calibri" w:cs="Calibri"/>
              </w:rPr>
              <w:t xml:space="preserve">Učenici </w:t>
            </w:r>
            <w:r>
              <w:rPr>
                <w:rFonts w:ascii="Calibri" w:hAnsi="Calibri" w:cs="Calibri"/>
              </w:rPr>
              <w:t>čitaju polazni tekst Komentar: Za grafit</w:t>
            </w:r>
            <w:r w:rsidR="00876E98">
              <w:rPr>
                <w:rFonts w:ascii="Calibri" w:hAnsi="Calibri" w:cs="Calibri"/>
              </w:rPr>
              <w:t xml:space="preserve">.  </w:t>
            </w:r>
            <w:r w:rsidR="00876E98" w:rsidRPr="25960936">
              <w:rPr>
                <w:rFonts w:ascii="Calibri" w:eastAsia="Calibri" w:hAnsi="Calibri" w:cs="Calibri"/>
              </w:rPr>
              <w:t xml:space="preserve">Učenici u bilježnicu napišu slovo T, na čijoj gornjoj vertikalnoj crti </w:t>
            </w:r>
            <w:r w:rsidR="00876E98">
              <w:rPr>
                <w:rFonts w:ascii="Calibri" w:eastAsia="Calibri" w:hAnsi="Calibri" w:cs="Calibri"/>
              </w:rPr>
              <w:t>napišu temu (grafiti</w:t>
            </w:r>
            <w:r w:rsidR="00876E98" w:rsidRPr="25960936">
              <w:rPr>
                <w:rFonts w:ascii="Calibri" w:eastAsia="Calibri" w:hAnsi="Calibri" w:cs="Calibri"/>
              </w:rPr>
              <w:t>), a sa svake strane okomite crte upisuju alternativ</w:t>
            </w:r>
            <w:r w:rsidR="00876E98">
              <w:rPr>
                <w:rFonts w:ascii="Calibri" w:eastAsia="Calibri" w:hAnsi="Calibri" w:cs="Calibri"/>
              </w:rPr>
              <w:t xml:space="preserve">ne odgovore za i protiv grafita. </w:t>
            </w:r>
          </w:p>
          <w:p w:rsidR="00876E98" w:rsidRPr="00876E98" w:rsidRDefault="00876E98" w:rsidP="00F27874">
            <w:pPr>
              <w:pStyle w:val="Odlomakpopisa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aktivnost </w:t>
            </w:r>
            <w:r w:rsidR="00F27874">
              <w:rPr>
                <w:rFonts w:ascii="Calibri" w:hAnsi="Calibri" w:cs="Calibri"/>
              </w:rPr>
              <w:t xml:space="preserve">– </w:t>
            </w:r>
            <w:r w:rsidR="00F27874">
              <w:rPr>
                <w:rFonts w:ascii="Calibri" w:hAnsi="Calibri" w:cs="Calibri"/>
                <w:b/>
              </w:rPr>
              <w:t>Komentar</w:t>
            </w:r>
            <w:r>
              <w:rPr>
                <w:rFonts w:ascii="Calibri" w:hAnsi="Calibri" w:cs="Calibri"/>
                <w:b/>
              </w:rPr>
              <w:t xml:space="preserve"> insert metodom</w:t>
            </w:r>
          </w:p>
          <w:p w:rsidR="00876E98" w:rsidRPr="0022104F" w:rsidRDefault="0022104F" w:rsidP="0022104F">
            <w:pPr>
              <w:pStyle w:val="Bezproreda"/>
              <w:spacing w:before="120" w:after="120"/>
              <w:ind w:left="720"/>
            </w:pPr>
            <w:r>
              <w:t xml:space="preserve">a) </w:t>
            </w:r>
            <w:proofErr w:type="spellStart"/>
            <w:r w:rsidR="00876E98" w:rsidRPr="0022104F">
              <w:t>Učenik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čita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sadržaj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nastavne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jedinice</w:t>
            </w:r>
            <w:proofErr w:type="spellEnd"/>
            <w:r w:rsidR="00876E98" w:rsidRPr="0022104F">
              <w:t xml:space="preserve"> </w:t>
            </w:r>
            <w:proofErr w:type="spellStart"/>
            <w:proofErr w:type="gramStart"/>
            <w:r w:rsidR="00876E98" w:rsidRPr="0022104F">
              <w:t>Komentar</w:t>
            </w:r>
            <w:proofErr w:type="spellEnd"/>
            <w:r w:rsidR="00F8359A">
              <w:t xml:space="preserve">  </w:t>
            </w:r>
            <w:proofErr w:type="spellStart"/>
            <w:r w:rsidR="00F8359A">
              <w:t>i</w:t>
            </w:r>
            <w:proofErr w:type="spellEnd"/>
            <w:proofErr w:type="gramEnd"/>
            <w:r w:rsidR="00F8359A">
              <w:t xml:space="preserve">  insert </w:t>
            </w:r>
            <w:proofErr w:type="spellStart"/>
            <w:r w:rsidR="00F8359A">
              <w:t>metodom</w:t>
            </w:r>
            <w:proofErr w:type="spellEnd"/>
            <w:r w:rsidR="00F8359A">
              <w:t xml:space="preserve"> </w:t>
            </w:r>
            <w:proofErr w:type="spellStart"/>
            <w:r w:rsidR="00F8359A">
              <w:t>obilježava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dijelove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teksta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na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rubnici</w:t>
            </w:r>
            <w:proofErr w:type="spellEnd"/>
            <w:r w:rsidR="00876E98" w:rsidRPr="0022104F">
              <w:t xml:space="preserve">. </w:t>
            </w:r>
            <w:proofErr w:type="spellStart"/>
            <w:r w:rsidR="00876E98" w:rsidRPr="0022104F">
              <w:t>Pri</w:t>
            </w:r>
            <w:proofErr w:type="spellEnd"/>
            <w:r w:rsidR="00876E98" w:rsidRPr="0022104F">
              <w:t xml:space="preserve"> tome se </w:t>
            </w:r>
            <w:proofErr w:type="spellStart"/>
            <w:r w:rsidR="00876E98" w:rsidRPr="0022104F">
              <w:t>služi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sljedećim</w:t>
            </w:r>
            <w:proofErr w:type="spellEnd"/>
            <w:r w:rsidR="00876E98" w:rsidRPr="0022104F">
              <w:t xml:space="preserve">  </w:t>
            </w:r>
            <w:proofErr w:type="spellStart"/>
            <w:r w:rsidR="00876E98" w:rsidRPr="0022104F">
              <w:t>znakovima</w:t>
            </w:r>
            <w:proofErr w:type="spellEnd"/>
            <w:r w:rsidR="00876E98" w:rsidRPr="0022104F">
              <w:t>:</w:t>
            </w:r>
          </w:p>
          <w:p w:rsidR="00876E98" w:rsidRPr="0022104F" w:rsidRDefault="00876E98" w:rsidP="00876E98">
            <w:r w:rsidRPr="0022104F">
              <w:t xml:space="preserve">  </w:t>
            </w:r>
            <w:r w:rsidR="0022104F">
              <w:t xml:space="preserve">            </w:t>
            </w:r>
            <w:r w:rsidRPr="0022104F">
              <w:t xml:space="preserve"> </w:t>
            </w:r>
            <w:r w:rsidRPr="0022104F">
              <w:rPr>
                <w:rFonts w:cstheme="minorHAnsi"/>
              </w:rPr>
              <w:t xml:space="preserve">√     </w:t>
            </w:r>
            <w:r w:rsidRPr="0022104F">
              <w:t xml:space="preserve"> ZNAM</w:t>
            </w:r>
          </w:p>
          <w:p w:rsidR="00876E98" w:rsidRPr="0022104F" w:rsidRDefault="00876E98" w:rsidP="00876E98">
            <w:pPr>
              <w:pStyle w:val="Bezproreda"/>
              <w:spacing w:before="120" w:after="120"/>
            </w:pPr>
            <w:r w:rsidRPr="0022104F">
              <w:t xml:space="preserve">  </w:t>
            </w:r>
            <w:r w:rsidR="0022104F">
              <w:t xml:space="preserve">             </w:t>
            </w:r>
            <w:r w:rsidRPr="0022104F">
              <w:t>+      NOVO (NAUČIO SAM)</w:t>
            </w:r>
          </w:p>
          <w:p w:rsidR="00876E98" w:rsidRPr="0022104F" w:rsidRDefault="00876E98" w:rsidP="00876E98">
            <w:pPr>
              <w:pStyle w:val="Bezproreda"/>
              <w:spacing w:before="120" w:after="120"/>
            </w:pPr>
            <w:r w:rsidRPr="0022104F">
              <w:t xml:space="preserve">  </w:t>
            </w:r>
            <w:r w:rsidR="0022104F">
              <w:t xml:space="preserve">             </w:t>
            </w:r>
            <w:r w:rsidRPr="0022104F">
              <w:t>?     NEJASNO</w:t>
            </w:r>
          </w:p>
          <w:p w:rsidR="00876E98" w:rsidRPr="0022104F" w:rsidRDefault="0022104F" w:rsidP="00876E98">
            <w:pPr>
              <w:pStyle w:val="Bezproreda"/>
              <w:spacing w:before="120" w:after="120"/>
            </w:pPr>
            <w:r>
              <w:t xml:space="preserve">               </w:t>
            </w:r>
            <w:proofErr w:type="spellStart"/>
            <w:r w:rsidR="00876E98" w:rsidRPr="0022104F">
              <w:t>Označiti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može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dio</w:t>
            </w:r>
            <w:proofErr w:type="spellEnd"/>
            <w:r w:rsidR="00876E98" w:rsidRPr="0022104F">
              <w:t xml:space="preserve"> </w:t>
            </w:r>
            <w:proofErr w:type="spellStart"/>
            <w:r w:rsidR="00876E98" w:rsidRPr="0022104F">
              <w:t>rečenice</w:t>
            </w:r>
            <w:proofErr w:type="spellEnd"/>
            <w:r w:rsidR="00876E98" w:rsidRPr="0022104F">
              <w:t xml:space="preserve">, </w:t>
            </w:r>
            <w:proofErr w:type="spellStart"/>
            <w:r w:rsidR="00876E98" w:rsidRPr="0022104F">
              <w:t>rečenicu</w:t>
            </w:r>
            <w:proofErr w:type="spellEnd"/>
            <w:r w:rsidR="00876E98" w:rsidRPr="0022104F">
              <w:t xml:space="preserve">, </w:t>
            </w:r>
            <w:proofErr w:type="spellStart"/>
            <w:r w:rsidR="00876E98" w:rsidRPr="0022104F">
              <w:t>odlomak</w:t>
            </w:r>
            <w:proofErr w:type="spellEnd"/>
            <w:r w:rsidR="00876E98" w:rsidRPr="0022104F">
              <w:t>.</w:t>
            </w:r>
          </w:p>
          <w:p w:rsidR="00876E98" w:rsidRPr="0022104F" w:rsidRDefault="00876E98" w:rsidP="00876E98">
            <w:pPr>
              <w:pStyle w:val="Bezproreda"/>
              <w:spacing w:before="120" w:after="120"/>
            </w:pPr>
            <w:r w:rsidRPr="0022104F">
              <w:t xml:space="preserve">        </w:t>
            </w:r>
            <w:r w:rsidR="0022104F">
              <w:t xml:space="preserve">       </w:t>
            </w:r>
            <w:r w:rsidRPr="0022104F">
              <w:t xml:space="preserve">b) </w:t>
            </w:r>
            <w:proofErr w:type="spellStart"/>
            <w:r w:rsidRPr="0022104F">
              <w:t>Istražene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podatke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razvrstava</w:t>
            </w:r>
            <w:proofErr w:type="spellEnd"/>
            <w:r w:rsidRPr="0022104F">
              <w:t xml:space="preserve"> u </w:t>
            </w:r>
            <w:proofErr w:type="spellStart"/>
            <w:r w:rsidRPr="0022104F">
              <w:t>tablicu</w:t>
            </w:r>
            <w:proofErr w:type="spellEnd"/>
            <w:r w:rsidRPr="0022104F">
              <w:t>.</w:t>
            </w:r>
          </w:p>
          <w:tbl>
            <w:tblPr>
              <w:tblStyle w:val="Reetkatablice"/>
              <w:tblW w:w="0" w:type="auto"/>
              <w:tblInd w:w="787" w:type="dxa"/>
              <w:tblLook w:val="04A0"/>
            </w:tblPr>
            <w:tblGrid>
              <w:gridCol w:w="3097"/>
              <w:gridCol w:w="3097"/>
              <w:gridCol w:w="3094"/>
            </w:tblGrid>
            <w:tr w:rsidR="00876E98" w:rsidRPr="0022104F" w:rsidTr="0022104F">
              <w:tc>
                <w:tcPr>
                  <w:tcW w:w="3097" w:type="dxa"/>
                  <w:shd w:val="clear" w:color="auto" w:fill="DAEEF3" w:themeFill="accent5" w:themeFillTint="33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  <w:jc w:val="center"/>
                  </w:pPr>
                  <w:r w:rsidRPr="0022104F">
                    <w:rPr>
                      <w:rFonts w:cstheme="minorHAnsi"/>
                    </w:rPr>
                    <w:t>√</w:t>
                  </w:r>
                </w:p>
              </w:tc>
              <w:tc>
                <w:tcPr>
                  <w:tcW w:w="3097" w:type="dxa"/>
                  <w:shd w:val="clear" w:color="auto" w:fill="DAEEF3" w:themeFill="accent5" w:themeFillTint="33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  <w:jc w:val="center"/>
                  </w:pPr>
                  <w:r w:rsidRPr="0022104F">
                    <w:t>+</w:t>
                  </w:r>
                </w:p>
              </w:tc>
              <w:tc>
                <w:tcPr>
                  <w:tcW w:w="3094" w:type="dxa"/>
                  <w:shd w:val="clear" w:color="auto" w:fill="DAEEF3" w:themeFill="accent5" w:themeFillTint="33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  <w:jc w:val="center"/>
                  </w:pPr>
                  <w:r w:rsidRPr="0022104F">
                    <w:t>?</w:t>
                  </w:r>
                </w:p>
              </w:tc>
            </w:tr>
            <w:tr w:rsidR="00876E98" w:rsidRPr="0022104F" w:rsidTr="0022104F">
              <w:tc>
                <w:tcPr>
                  <w:tcW w:w="3097" w:type="dxa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</w:pPr>
                </w:p>
                <w:p w:rsidR="00876E98" w:rsidRPr="0022104F" w:rsidRDefault="00876E98" w:rsidP="00B304A3">
                  <w:pPr>
                    <w:pStyle w:val="Bezproreda"/>
                    <w:spacing w:before="120" w:after="120"/>
                  </w:pPr>
                </w:p>
                <w:p w:rsidR="00876E98" w:rsidRPr="0022104F" w:rsidRDefault="00876E98" w:rsidP="00B304A3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3097" w:type="dxa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</w:pPr>
                </w:p>
              </w:tc>
              <w:tc>
                <w:tcPr>
                  <w:tcW w:w="3094" w:type="dxa"/>
                </w:tcPr>
                <w:p w:rsidR="00876E98" w:rsidRPr="0022104F" w:rsidRDefault="00876E98" w:rsidP="00B304A3">
                  <w:pPr>
                    <w:pStyle w:val="Bezproreda"/>
                    <w:spacing w:before="120" w:after="120"/>
                  </w:pPr>
                </w:p>
              </w:tc>
            </w:tr>
          </w:tbl>
          <w:p w:rsidR="00876E98" w:rsidRDefault="00876E98" w:rsidP="00876E98">
            <w:pPr>
              <w:pStyle w:val="Bezproreda"/>
              <w:spacing w:before="120" w:after="120"/>
            </w:pPr>
            <w:r w:rsidRPr="0022104F">
              <w:t xml:space="preserve">     </w:t>
            </w:r>
            <w:r w:rsidR="0022104F">
              <w:t xml:space="preserve">           </w:t>
            </w:r>
            <w:proofErr w:type="spellStart"/>
            <w:r w:rsidRPr="0022104F">
              <w:t>Nakon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što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pročita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tekst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i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označi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na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tekstu</w:t>
            </w:r>
            <w:proofErr w:type="spellEnd"/>
            <w:r w:rsidRPr="0022104F">
              <w:t xml:space="preserve">, </w:t>
            </w:r>
            <w:proofErr w:type="spellStart"/>
            <w:r w:rsidRPr="0022104F">
              <w:t>učenik</w:t>
            </w:r>
            <w:proofErr w:type="spellEnd"/>
            <w:r w:rsidRPr="0022104F">
              <w:t xml:space="preserve"> u </w:t>
            </w:r>
            <w:proofErr w:type="spellStart"/>
            <w:r w:rsidRPr="0022104F">
              <w:t>paru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uspoređuje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svoje</w:t>
            </w:r>
            <w:proofErr w:type="spellEnd"/>
            <w:r w:rsidRPr="0022104F">
              <w:t xml:space="preserve"> </w:t>
            </w:r>
            <w:proofErr w:type="spellStart"/>
            <w:r w:rsidRPr="0022104F">
              <w:t>bilješke</w:t>
            </w:r>
            <w:proofErr w:type="spellEnd"/>
            <w:r w:rsidRPr="0022104F">
              <w:t xml:space="preserve">. </w:t>
            </w:r>
          </w:p>
          <w:p w:rsidR="0022104F" w:rsidRPr="0022104F" w:rsidRDefault="0022104F" w:rsidP="0022104F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 </w:t>
            </w:r>
            <w:proofErr w:type="spellStart"/>
            <w:r>
              <w:rPr>
                <w:b/>
              </w:rPr>
              <w:t>K</w:t>
            </w:r>
            <w:r w:rsidRPr="0022104F">
              <w:rPr>
                <w:b/>
              </w:rPr>
              <w:t>ockarenjem</w:t>
            </w:r>
            <w:proofErr w:type="spellEnd"/>
            <w:r w:rsidRPr="0022104F">
              <w:rPr>
                <w:b/>
              </w:rPr>
              <w:t xml:space="preserve"> o </w:t>
            </w:r>
            <w:proofErr w:type="spellStart"/>
            <w:r w:rsidRPr="0022104F">
              <w:rPr>
                <w:b/>
              </w:rPr>
              <w:t>komentaru</w:t>
            </w:r>
            <w:proofErr w:type="spellEnd"/>
          </w:p>
          <w:p w:rsidR="0022104F" w:rsidRPr="00F45A92" w:rsidRDefault="0022104F" w:rsidP="0022104F">
            <w:pPr>
              <w:pStyle w:val="Bezproreda"/>
              <w:spacing w:before="120" w:after="120"/>
              <w:ind w:left="473"/>
              <w:rPr>
                <w:b/>
              </w:rPr>
            </w:pPr>
            <w:r>
              <w:t xml:space="preserve">     U</w:t>
            </w:r>
            <w:r w:rsidRPr="00F45A92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su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podijeljeni</w:t>
            </w:r>
            <w:proofErr w:type="spellEnd"/>
            <w:r w:rsidRPr="00F45A92">
              <w:rPr>
                <w:lang w:val="hr-HR"/>
              </w:rPr>
              <w:t xml:space="preserve"> </w:t>
            </w:r>
            <w:r>
              <w:t>u</w:t>
            </w:r>
            <w:r w:rsidRPr="00F45A92">
              <w:rPr>
                <w:lang w:val="hr-HR"/>
              </w:rPr>
              <w:t xml:space="preserve"> </w:t>
            </w:r>
            <w:proofErr w:type="spellStart"/>
            <w:r>
              <w:t>skupine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po</w:t>
            </w:r>
            <w:proofErr w:type="spellEnd"/>
            <w:r w:rsidRPr="00F45A92">
              <w:rPr>
                <w:lang w:val="hr-HR"/>
              </w:rPr>
              <w:t xml:space="preserve"> 6 </w:t>
            </w:r>
            <w:r>
              <w:t>u</w:t>
            </w:r>
            <w:r w:rsidRPr="00F45A92">
              <w:rPr>
                <w:lang w:val="hr-HR"/>
              </w:rPr>
              <w:t>č</w:t>
            </w:r>
            <w:proofErr w:type="spellStart"/>
            <w:r>
              <w:t>enika</w:t>
            </w:r>
            <w:proofErr w:type="spellEnd"/>
            <w:r w:rsidRPr="00F45A92">
              <w:rPr>
                <w:lang w:val="hr-HR"/>
              </w:rPr>
              <w:t xml:space="preserve">. 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Pr="00F45A92">
              <w:t>čenik</w:t>
            </w:r>
            <w:proofErr w:type="spellEnd"/>
            <w:r w:rsidRPr="00F45A92">
              <w:t xml:space="preserve"> </w:t>
            </w:r>
            <w:proofErr w:type="spellStart"/>
            <w:r w:rsidRPr="00F45A92">
              <w:t>samostalno</w:t>
            </w:r>
            <w:proofErr w:type="spellEnd"/>
            <w:r w:rsidRPr="00F45A92">
              <w:t xml:space="preserve"> </w:t>
            </w:r>
            <w:proofErr w:type="spellStart"/>
            <w:r w:rsidRPr="00F45A92">
              <w:t>čita</w:t>
            </w:r>
            <w:proofErr w:type="spellEnd"/>
            <w:r w:rsidRPr="00F45A92">
              <w:t xml:space="preserve"> </w:t>
            </w:r>
            <w:proofErr w:type="spellStart"/>
            <w:r w:rsidRPr="00F45A92">
              <w:t>tekst</w:t>
            </w:r>
            <w:proofErr w:type="spellEnd"/>
            <w:r w:rsidRPr="00F45A92">
              <w:t xml:space="preserve"> u </w:t>
            </w:r>
            <w:proofErr w:type="spellStart"/>
            <w:r w:rsidRPr="00F45A92">
              <w:t>udžbeniku</w:t>
            </w:r>
            <w:proofErr w:type="spellEnd"/>
            <w:r>
              <w:t xml:space="preserve">.  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dobiva</w:t>
            </w:r>
            <w:proofErr w:type="spellEnd"/>
            <w:r>
              <w:t xml:space="preserve"> 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kocku</w:t>
            </w:r>
            <w:proofErr w:type="spellEnd"/>
            <w:proofErr w:type="gram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na</w:t>
            </w:r>
            <w:proofErr w:type="spellEnd"/>
            <w:r w:rsidRPr="008422D4">
              <w:rPr>
                <w:lang w:val="hr-HR"/>
              </w:rPr>
              <w:t xml:space="preserve"> č</w:t>
            </w:r>
            <w:proofErr w:type="spellStart"/>
            <w:r>
              <w:t>ijim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su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plohama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rije</w:t>
            </w:r>
            <w:proofErr w:type="spellEnd"/>
            <w:r w:rsidRPr="008422D4">
              <w:rPr>
                <w:lang w:val="hr-HR"/>
              </w:rPr>
              <w:t>č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: </w:t>
            </w:r>
            <w:proofErr w:type="spellStart"/>
            <w:r>
              <w:t>opi</w:t>
            </w:r>
            <w:proofErr w:type="spellEnd"/>
            <w:r w:rsidRPr="008422D4">
              <w:rPr>
                <w:lang w:val="hr-HR"/>
              </w:rPr>
              <w:t>š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usporedi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pove</w:t>
            </w:r>
            <w:proofErr w:type="spellEnd"/>
            <w:r w:rsidRPr="008422D4">
              <w:rPr>
                <w:lang w:val="hr-HR"/>
              </w:rPr>
              <w:t>ž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ra</w:t>
            </w:r>
            <w:r w:rsidRPr="008422D4">
              <w:rPr>
                <w:lang w:val="hr-HR"/>
              </w:rPr>
              <w:t>šč</w:t>
            </w:r>
            <w:r>
              <w:t>lani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primijeni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za</w:t>
            </w:r>
            <w:proofErr w:type="spellEnd"/>
            <w:r w:rsidRPr="008422D4">
              <w:rPr>
                <w:lang w:val="hr-HR"/>
              </w:rPr>
              <w:t>/</w:t>
            </w:r>
            <w:proofErr w:type="spellStart"/>
            <w:r>
              <w:t>protiv</w:t>
            </w:r>
            <w:proofErr w:type="spellEnd"/>
            <w:r w:rsidRPr="008422D4">
              <w:rPr>
                <w:lang w:val="hr-HR"/>
              </w:rPr>
              <w:t>.</w:t>
            </w:r>
            <w:r>
              <w:rPr>
                <w:lang w:val="hr-HR"/>
              </w:rPr>
              <w:t xml:space="preserve">  K</w:t>
            </w:r>
            <w:proofErr w:type="spellStart"/>
            <w:r>
              <w:t>ocka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bit </w:t>
            </w:r>
            <w:proofErr w:type="spellStart"/>
            <w:r>
              <w:t>ili</w:t>
            </w:r>
            <w:proofErr w:type="spellEnd"/>
            <w:r>
              <w:t xml:space="preserve"> s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brojevima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lang w:val="hr-HR"/>
              </w:rPr>
              <w:t xml:space="preserve"> </w:t>
            </w:r>
            <w:r>
              <w:t>to</w:t>
            </w:r>
            <w:r w:rsidRPr="008422D4">
              <w:rPr>
                <w:lang w:val="hr-HR"/>
              </w:rPr>
              <w:t>č</w:t>
            </w:r>
            <w:proofErr w:type="spellStart"/>
            <w:r>
              <w:t>kicama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od</w:t>
            </w:r>
            <w:proofErr w:type="spellEnd"/>
            <w:r w:rsidRPr="008422D4">
              <w:rPr>
                <w:lang w:val="hr-HR"/>
              </w:rPr>
              <w:t xml:space="preserve"> 1 </w:t>
            </w:r>
            <w:r>
              <w:rPr>
                <w:lang w:val="hr-HR"/>
              </w:rPr>
              <w:t xml:space="preserve">   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proofErr w:type="gramStart"/>
            <w:r>
              <w:t>do</w:t>
            </w:r>
            <w:proofErr w:type="gramEnd"/>
            <w:r w:rsidRPr="008422D4">
              <w:rPr>
                <w:lang w:val="hr-HR"/>
              </w:rPr>
              <w:t xml:space="preserve"> 6, </w:t>
            </w:r>
            <w:proofErr w:type="spellStart"/>
            <w:r>
              <w:t>ali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tada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treba</w:t>
            </w:r>
            <w:proofErr w:type="spellEnd"/>
            <w:r w:rsidRPr="008422D4">
              <w:rPr>
                <w:lang w:val="hr-HR"/>
              </w:rPr>
              <w:t xml:space="preserve"> </w:t>
            </w:r>
            <w:r>
              <w:t>u</w:t>
            </w:r>
            <w:r w:rsidRPr="008422D4">
              <w:rPr>
                <w:lang w:val="hr-HR"/>
              </w:rPr>
              <w:t>č</w:t>
            </w:r>
            <w:proofErr w:type="spellStart"/>
            <w:r>
              <w:t>eniku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dati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uputu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koje</w:t>
            </w:r>
            <w:proofErr w:type="spellEnd"/>
            <w:r w:rsidRPr="008422D4">
              <w:rPr>
                <w:lang w:val="hr-HR"/>
              </w:rPr>
              <w:t xml:space="preserve"> </w:t>
            </w:r>
            <w:r>
              <w:t>se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rije</w:t>
            </w:r>
            <w:proofErr w:type="spellEnd"/>
            <w:r w:rsidRPr="008422D4">
              <w:rPr>
                <w:lang w:val="hr-HR"/>
              </w:rPr>
              <w:t>č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kriju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iza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broja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npr</w:t>
            </w:r>
            <w:proofErr w:type="spellEnd"/>
            <w:r w:rsidRPr="008422D4">
              <w:rPr>
                <w:lang w:val="hr-HR"/>
              </w:rPr>
              <w:t>. 1</w:t>
            </w:r>
            <w:r>
              <w:rPr>
                <w:lang w:val="hr-HR"/>
              </w:rPr>
              <w:t xml:space="preserve"> – opiši, </w:t>
            </w:r>
            <w:r>
              <w:t xml:space="preserve"> </w:t>
            </w:r>
            <w:r>
              <w:rPr>
                <w:lang w:val="hr-HR"/>
              </w:rPr>
              <w:t xml:space="preserve"> 2</w:t>
            </w:r>
            <w:r w:rsidRPr="008422D4">
              <w:rPr>
                <w:lang w:val="hr-HR"/>
              </w:rPr>
              <w:t xml:space="preserve"> – </w:t>
            </w:r>
            <w:proofErr w:type="spellStart"/>
            <w:r>
              <w:t>usporedi</w:t>
            </w:r>
            <w:proofErr w:type="spellEnd"/>
            <w:r>
              <w:t xml:space="preserve">, </w:t>
            </w:r>
            <w:r>
              <w:rPr>
                <w:lang w:val="hr-HR"/>
              </w:rPr>
              <w:t>3 – poveži, 4 –  raščlani, 5 – primijeni, 6 – za/protiv.</w:t>
            </w:r>
            <w:r>
              <w:rPr>
                <w:b/>
                <w:lang w:val="hr-HR"/>
              </w:rPr>
              <w:t xml:space="preserve"> 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Učenik samostalno rješava zadatke s nastavnoga listića. Kada su svi učenici riješili zadatke, svaki učenik iz skupine baca kocku i govori rješenje zadatka na  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kojem se  kocka okrene. Ako učenik ne zna riješiti zadatak, pomažu mu ostali članovi skupine. Ako kocka stane na polje s već riješenim zadatkom, učenik baca  </w:t>
            </w:r>
          </w:p>
          <w:p w:rsidR="0022104F" w:rsidRP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ponovno kocku.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     1 – OPIŠI – Što je komentar?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</w:t>
            </w:r>
            <w:r w:rsidR="006D19C1">
              <w:rPr>
                <w:lang w:val="hr-HR"/>
              </w:rPr>
              <w:t xml:space="preserve">  </w:t>
            </w:r>
            <w:r>
              <w:rPr>
                <w:lang w:val="hr-HR"/>
              </w:rPr>
              <w:t>2 – USPOREDI – Po čemu se komentar razlikuje od vijesti i izvješća?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color w:val="FF0000"/>
                <w:lang w:val="hr-HR"/>
              </w:rPr>
            </w:pPr>
            <w:r>
              <w:rPr>
                <w:lang w:val="hr-HR"/>
              </w:rPr>
              <w:t xml:space="preserve">   </w:t>
            </w:r>
            <w:r w:rsidR="00794C92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3 – POVEŽI – </w:t>
            </w:r>
            <w:r w:rsidRPr="00B651D7">
              <w:rPr>
                <w:lang w:val="hr-HR"/>
              </w:rPr>
              <w:t>Poveži zadane izraze s obilježjima komentara.</w:t>
            </w:r>
          </w:p>
          <w:p w:rsidR="001365FA" w:rsidRDefault="00B651D7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   a) </w:t>
            </w:r>
            <w:r w:rsidR="001365FA" w:rsidRPr="001365FA">
              <w:rPr>
                <w:lang w:val="hr-HR"/>
              </w:rPr>
              <w:t xml:space="preserve">pisan u 1. </w:t>
            </w:r>
            <w:r w:rsidR="001365FA">
              <w:rPr>
                <w:lang w:val="hr-HR"/>
              </w:rPr>
              <w:t>o</w:t>
            </w:r>
            <w:r w:rsidR="001365FA" w:rsidRPr="001365FA">
              <w:rPr>
                <w:lang w:val="hr-HR"/>
              </w:rPr>
              <w:t>sobi</w:t>
            </w:r>
          </w:p>
          <w:p w:rsidR="001365FA" w:rsidRDefault="00B651D7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   b) </w:t>
            </w:r>
            <w:r w:rsidR="001365FA">
              <w:rPr>
                <w:lang w:val="hr-HR"/>
              </w:rPr>
              <w:t>kratka novinarska vrsta</w:t>
            </w:r>
          </w:p>
          <w:p w:rsidR="001365FA" w:rsidRDefault="00DB48E6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noProof/>
                <w:lang w:val="hr-HR" w:eastAsia="hr-HR"/>
              </w:rPr>
              <w:pict>
                <v:roundrect id="_x0000_s1027" style="position:absolute;left:0;text-align:left;margin-left:371.75pt;margin-top:3.95pt;width:150pt;height:41.25pt;z-index:251667456" arcsize="10923f">
                  <v:textbox>
                    <w:txbxContent>
                      <w:p w:rsidR="00B651D7" w:rsidRDefault="00B651D7">
                        <w:r>
                          <w:t xml:space="preserve">                 KOMENTAR</w:t>
                        </w:r>
                      </w:p>
                    </w:txbxContent>
                  </v:textbox>
                </v:roundrect>
              </w:pict>
            </w:r>
            <w:r w:rsidR="00B651D7">
              <w:rPr>
                <w:lang w:val="hr-HR"/>
              </w:rPr>
              <w:t xml:space="preserve">           c) </w:t>
            </w:r>
            <w:r w:rsidR="001365FA">
              <w:rPr>
                <w:lang w:val="hr-HR"/>
              </w:rPr>
              <w:t>autor iznosi svoje mišljenje, stav i kritiku</w:t>
            </w:r>
          </w:p>
          <w:p w:rsidR="001365FA" w:rsidRDefault="00B651D7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  d) </w:t>
            </w:r>
            <w:r w:rsidR="001365FA">
              <w:rPr>
                <w:lang w:val="hr-HR"/>
              </w:rPr>
              <w:t>objektivnost i aktualnost</w:t>
            </w:r>
            <w:r>
              <w:rPr>
                <w:lang w:val="hr-HR"/>
              </w:rPr>
              <w:t xml:space="preserve">                                                                  </w:t>
            </w:r>
          </w:p>
          <w:p w:rsidR="001365FA" w:rsidRDefault="00B651D7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  e) </w:t>
            </w:r>
            <w:r w:rsidR="001365FA">
              <w:rPr>
                <w:lang w:val="hr-HR"/>
              </w:rPr>
              <w:t>jasne, stilski emocionalno obojene rečenice</w:t>
            </w:r>
          </w:p>
          <w:p w:rsidR="001365FA" w:rsidRDefault="00B651D7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  f) </w:t>
            </w:r>
            <w:r w:rsidR="001365FA">
              <w:rPr>
                <w:lang w:val="hr-HR"/>
              </w:rPr>
              <w:t>dijelovi: uvod, razradba i zaključak</w:t>
            </w:r>
          </w:p>
          <w:p w:rsidR="001365FA" w:rsidRPr="001365FA" w:rsidRDefault="00B651D7" w:rsidP="00B651D7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   </w:t>
            </w:r>
            <w:r w:rsidR="003E744B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g) </w:t>
            </w:r>
            <w:proofErr w:type="spellStart"/>
            <w:r>
              <w:rPr>
                <w:lang w:val="hr-HR"/>
              </w:rPr>
              <w:t>odogovara</w:t>
            </w:r>
            <w:proofErr w:type="spellEnd"/>
            <w:r>
              <w:rPr>
                <w:lang w:val="hr-HR"/>
              </w:rPr>
              <w:t xml:space="preserve"> na pitanja: Tko?, Što?, Kada? Gdje? </w:t>
            </w:r>
          </w:p>
          <w:p w:rsidR="0022104F" w:rsidRDefault="0022104F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4 – RAŠČLANI – Od kojih se dijelova sastoji komentar?</w:t>
            </w:r>
            <w:r w:rsidR="000C5452">
              <w:rPr>
                <w:lang w:val="hr-HR"/>
              </w:rPr>
              <w:t xml:space="preserve"> Objasni strukturu komentara. </w:t>
            </w:r>
          </w:p>
          <w:p w:rsidR="0022104F" w:rsidRPr="001D7225" w:rsidRDefault="0022104F" w:rsidP="0022104F">
            <w:pPr>
              <w:pStyle w:val="Bezproreda"/>
              <w:spacing w:before="120" w:after="120"/>
              <w:ind w:left="473"/>
              <w:rPr>
                <w:color w:val="FF0000"/>
                <w:lang w:val="hr-HR"/>
              </w:rPr>
            </w:pPr>
            <w:r>
              <w:rPr>
                <w:lang w:val="hr-HR"/>
              </w:rPr>
              <w:t xml:space="preserve">   5 – PRIMIJENI </w:t>
            </w:r>
            <w:r w:rsidR="001D7225">
              <w:rPr>
                <w:lang w:val="hr-HR"/>
              </w:rPr>
              <w:t>–</w:t>
            </w:r>
            <w:r>
              <w:rPr>
                <w:lang w:val="hr-HR"/>
              </w:rPr>
              <w:t xml:space="preserve"> </w:t>
            </w:r>
            <w:r w:rsidR="001D7225" w:rsidRPr="00B651D7">
              <w:rPr>
                <w:lang w:val="hr-HR"/>
              </w:rPr>
              <w:t>Na</w:t>
            </w:r>
            <w:r w:rsidR="006D19C1" w:rsidRPr="00B651D7">
              <w:rPr>
                <w:lang w:val="hr-HR"/>
              </w:rPr>
              <w:t>piši kratak komentar na zadanu karikaturu</w:t>
            </w:r>
            <w:r w:rsidR="001D7225" w:rsidRPr="00B651D7">
              <w:rPr>
                <w:lang w:val="hr-HR"/>
              </w:rPr>
              <w:t>.</w:t>
            </w:r>
            <w:r w:rsidR="001D7225" w:rsidRPr="001D7225">
              <w:rPr>
                <w:color w:val="FF0000"/>
                <w:lang w:val="hr-HR"/>
              </w:rPr>
              <w:t xml:space="preserve">  </w:t>
            </w:r>
            <w:r w:rsidR="00B651D7">
              <w:t>(</w:t>
            </w:r>
            <w:proofErr w:type="spellStart"/>
            <w:r w:rsidR="00B651D7">
              <w:t>dostupn</w:t>
            </w:r>
            <w:r w:rsidR="003E744B">
              <w:t>o</w:t>
            </w:r>
            <w:proofErr w:type="spellEnd"/>
            <w:r w:rsidR="00B651D7">
              <w:t xml:space="preserve"> </w:t>
            </w:r>
            <w:proofErr w:type="spellStart"/>
            <w:r w:rsidR="00B651D7">
              <w:t>na</w:t>
            </w:r>
            <w:proofErr w:type="spellEnd"/>
            <w:r w:rsidR="00B651D7">
              <w:t xml:space="preserve"> e-</w:t>
            </w:r>
            <w:proofErr w:type="spellStart"/>
            <w:r w:rsidR="00B651D7">
              <w:t>sferi</w:t>
            </w:r>
            <w:proofErr w:type="spellEnd"/>
            <w:r w:rsidR="00B651D7">
              <w:t xml:space="preserve"> </w:t>
            </w:r>
            <w:proofErr w:type="spellStart"/>
            <w:r w:rsidR="00B651D7">
              <w:t>uz</w:t>
            </w:r>
            <w:proofErr w:type="spellEnd"/>
            <w:r w:rsidR="00B651D7">
              <w:t xml:space="preserve"> </w:t>
            </w:r>
            <w:proofErr w:type="spellStart"/>
            <w:r w:rsidR="00B651D7">
              <w:t>udžbenik</w:t>
            </w:r>
            <w:proofErr w:type="spellEnd"/>
            <w:r w:rsidR="00B651D7">
              <w:t xml:space="preserve"> </w:t>
            </w:r>
            <w:proofErr w:type="spellStart"/>
            <w:r w:rsidR="00B651D7" w:rsidRPr="006D7A65">
              <w:rPr>
                <w:i/>
              </w:rPr>
              <w:t>Naš</w:t>
            </w:r>
            <w:proofErr w:type="spellEnd"/>
            <w:r w:rsidR="00B651D7" w:rsidRPr="006D7A65">
              <w:rPr>
                <w:i/>
              </w:rPr>
              <w:t xml:space="preserve"> </w:t>
            </w:r>
            <w:proofErr w:type="spellStart"/>
            <w:r w:rsidR="00B651D7" w:rsidRPr="006D7A65">
              <w:rPr>
                <w:i/>
              </w:rPr>
              <w:t>hrvatski</w:t>
            </w:r>
            <w:proofErr w:type="spellEnd"/>
            <w:r w:rsidR="00B651D7" w:rsidRPr="006D7A65">
              <w:rPr>
                <w:i/>
              </w:rPr>
              <w:t xml:space="preserve"> </w:t>
            </w:r>
            <w:r w:rsidR="00B651D7">
              <w:rPr>
                <w:i/>
              </w:rPr>
              <w:t>7</w:t>
            </w:r>
            <w:r w:rsidR="00B651D7" w:rsidRPr="00CF6FC8">
              <w:t>)</w:t>
            </w:r>
          </w:p>
          <w:p w:rsidR="001D7225" w:rsidRPr="0022104F" w:rsidRDefault="001D7225" w:rsidP="0022104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6 – ZA/PROTIV – Napiši u T-tablicu argumente za i protiv komentara karikaturom i fotografijom.</w:t>
            </w:r>
          </w:p>
          <w:p w:rsidR="001D7225" w:rsidRDefault="001D7225" w:rsidP="001D7225">
            <w:pPr>
              <w:pStyle w:val="Bezproreda"/>
              <w:spacing w:before="120" w:after="120"/>
            </w:pPr>
          </w:p>
          <w:p w:rsidR="001D7225" w:rsidRDefault="001D7225" w:rsidP="001D7225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 w:rsidRPr="001D7225">
              <w:t>aktivnost</w:t>
            </w:r>
            <w:proofErr w:type="spellEnd"/>
            <w:r w:rsidRPr="001D7225">
              <w:t xml:space="preserve"> – </w:t>
            </w:r>
            <w:proofErr w:type="spellStart"/>
            <w:r w:rsidRPr="001D7225">
              <w:rPr>
                <w:b/>
              </w:rPr>
              <w:t>Pišem</w:t>
            </w:r>
            <w:proofErr w:type="spellEnd"/>
            <w:r w:rsidRPr="001D7225">
              <w:rPr>
                <w:b/>
              </w:rPr>
              <w:t xml:space="preserve"> </w:t>
            </w:r>
            <w:proofErr w:type="spellStart"/>
            <w:r w:rsidRPr="001D7225">
              <w:rPr>
                <w:b/>
              </w:rPr>
              <w:t>komentar</w:t>
            </w:r>
            <w:proofErr w:type="spellEnd"/>
            <w:r w:rsidR="000C5452">
              <w:rPr>
                <w:b/>
              </w:rPr>
              <w:t xml:space="preserve">: </w:t>
            </w:r>
            <w:proofErr w:type="spellStart"/>
            <w:r w:rsidR="000C5452">
              <w:rPr>
                <w:b/>
              </w:rPr>
              <w:t>Š</w:t>
            </w:r>
            <w:r w:rsidRPr="001D7225">
              <w:rPr>
                <w:b/>
              </w:rPr>
              <w:t>kolske</w:t>
            </w:r>
            <w:proofErr w:type="spellEnd"/>
            <w:r w:rsidRPr="001D7225">
              <w:rPr>
                <w:b/>
              </w:rPr>
              <w:t xml:space="preserve"> </w:t>
            </w:r>
            <w:proofErr w:type="spellStart"/>
            <w:r w:rsidRPr="001D7225">
              <w:rPr>
                <w:b/>
              </w:rPr>
              <w:t>uniforme</w:t>
            </w:r>
            <w:proofErr w:type="spellEnd"/>
            <w:r w:rsidR="000C5452">
              <w:rPr>
                <w:b/>
              </w:rPr>
              <w:t xml:space="preserve"> – </w:t>
            </w:r>
            <w:proofErr w:type="spellStart"/>
            <w:r w:rsidR="000C5452">
              <w:rPr>
                <w:b/>
              </w:rPr>
              <w:t>da</w:t>
            </w:r>
            <w:proofErr w:type="spellEnd"/>
            <w:r w:rsidR="000C5452">
              <w:rPr>
                <w:b/>
              </w:rPr>
              <w:t xml:space="preserve"> </w:t>
            </w:r>
            <w:proofErr w:type="spellStart"/>
            <w:r w:rsidR="000C5452">
              <w:rPr>
                <w:b/>
              </w:rPr>
              <w:t>ili</w:t>
            </w:r>
            <w:proofErr w:type="spellEnd"/>
            <w:r w:rsidR="000C5452">
              <w:rPr>
                <w:b/>
              </w:rPr>
              <w:t xml:space="preserve"> ne</w:t>
            </w:r>
            <w:r w:rsidRPr="001D7225">
              <w:t xml:space="preserve"> </w:t>
            </w:r>
            <w:r>
              <w:t>(</w:t>
            </w:r>
            <w:proofErr w:type="spellStart"/>
            <w:r>
              <w:t>dostupn</w:t>
            </w:r>
            <w:r w:rsidR="003E744B">
              <w:t>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e-</w:t>
            </w:r>
            <w:proofErr w:type="spellStart"/>
            <w:r>
              <w:t>sferi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</w:t>
            </w:r>
            <w:proofErr w:type="spellStart"/>
            <w:r w:rsidRPr="006D7A65">
              <w:rPr>
                <w:i/>
              </w:rPr>
              <w:t>hrvatski</w:t>
            </w:r>
            <w:proofErr w:type="spellEnd"/>
            <w:r w:rsidRPr="006D7A65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  <w:r w:rsidRPr="00CF6FC8">
              <w:t xml:space="preserve">) </w:t>
            </w:r>
          </w:p>
          <w:p w:rsidR="001D7225" w:rsidRDefault="001365FA" w:rsidP="001D7225">
            <w:pPr>
              <w:pStyle w:val="Bezproreda"/>
              <w:spacing w:before="120" w:after="120"/>
              <w:ind w:left="473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  <w:proofErr w:type="spellStart"/>
            <w:r w:rsidR="001D7225">
              <w:rPr>
                <w:rFonts w:cs="Calibri"/>
              </w:rPr>
              <w:t>Svaki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učenik</w:t>
            </w:r>
            <w:proofErr w:type="spellEnd"/>
            <w:r w:rsidR="001D7225">
              <w:rPr>
                <w:rFonts w:cs="Calibri"/>
              </w:rPr>
              <w:t xml:space="preserve"> u </w:t>
            </w:r>
            <w:proofErr w:type="spellStart"/>
            <w:r w:rsidR="001D7225">
              <w:rPr>
                <w:rFonts w:cs="Calibri"/>
              </w:rPr>
              <w:t>skupini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razmišlja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na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jedan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od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načina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mislećih</w:t>
            </w:r>
            <w:proofErr w:type="spellEnd"/>
            <w:r w:rsidR="001D7225">
              <w:rPr>
                <w:rFonts w:cs="Calibri"/>
              </w:rPr>
              <w:t xml:space="preserve"> </w:t>
            </w:r>
            <w:proofErr w:type="spellStart"/>
            <w:r w:rsidR="001D7225">
              <w:rPr>
                <w:rFonts w:cs="Calibri"/>
              </w:rPr>
              <w:t>šešira</w:t>
            </w:r>
            <w:proofErr w:type="spellEnd"/>
            <w:r w:rsidR="001D7225">
              <w:rPr>
                <w:rFonts w:cs="Calibri"/>
              </w:rPr>
              <w:t xml:space="preserve">. </w:t>
            </w:r>
          </w:p>
          <w:p w:rsidR="001D7225" w:rsidRPr="00C65961" w:rsidRDefault="001365FA" w:rsidP="001D7225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  <w:lang w:eastAsia="hr-H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4683125</wp:posOffset>
                  </wp:positionH>
                  <wp:positionV relativeFrom="paragraph">
                    <wp:posOffset>217170</wp:posOffset>
                  </wp:positionV>
                  <wp:extent cx="923925" cy="676275"/>
                  <wp:effectExtent l="19050" t="0" r="9525" b="0"/>
                  <wp:wrapSquare wrapText="bothSides"/>
                  <wp:docPr id="16" name="Picture 1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522" t="12245" r="69380" b="21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25" w:rsidRPr="0069141F">
              <w:rPr>
                <w:b/>
                <w:bCs/>
              </w:rPr>
              <w:t>B</w:t>
            </w:r>
            <w:r w:rsidR="001D7225" w:rsidRPr="007B0FF8">
              <w:rPr>
                <w:b/>
                <w:bCs/>
              </w:rPr>
              <w:t>IJELI ŠEŠIR</w:t>
            </w:r>
          </w:p>
          <w:p w:rsidR="001D7225" w:rsidRDefault="001D7225" w:rsidP="001D7225">
            <w:pPr>
              <w:spacing w:line="240" w:lineRule="auto"/>
              <w:jc w:val="both"/>
            </w:pPr>
            <w:r w:rsidRPr="007B0FF8">
              <w:t>-zanimaju ga točne informacije i analizira činjenice</w:t>
            </w:r>
          </w:p>
          <w:p w:rsidR="001D7225" w:rsidRDefault="00A34677" w:rsidP="001D7225">
            <w:pPr>
              <w:spacing w:line="240" w:lineRule="auto"/>
              <w:jc w:val="both"/>
              <w:rPr>
                <w:b/>
                <w:bCs/>
              </w:rPr>
            </w:pPr>
            <w:r>
              <w:t xml:space="preserve">U kojim se zemljama nose kute u školi? </w:t>
            </w:r>
          </w:p>
          <w:p w:rsidR="001D7225" w:rsidRPr="007B0FF8" w:rsidRDefault="001D7225" w:rsidP="001D7225">
            <w:pPr>
              <w:spacing w:line="240" w:lineRule="auto"/>
              <w:jc w:val="both"/>
              <w:rPr>
                <w:b/>
                <w:bCs/>
              </w:rPr>
            </w:pPr>
            <w:r w:rsidRPr="007B0FF8">
              <w:rPr>
                <w:b/>
                <w:bCs/>
              </w:rPr>
              <w:t>CRNI ŠEŠIR</w:t>
            </w:r>
          </w:p>
          <w:p w:rsidR="001D7225" w:rsidRDefault="001365FA" w:rsidP="001D7225">
            <w:pPr>
              <w:spacing w:line="240" w:lineRule="auto"/>
              <w:jc w:val="both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4616450</wp:posOffset>
                  </wp:positionH>
                  <wp:positionV relativeFrom="paragraph">
                    <wp:posOffset>189865</wp:posOffset>
                  </wp:positionV>
                  <wp:extent cx="962025" cy="609600"/>
                  <wp:effectExtent l="19050" t="0" r="9525" b="0"/>
                  <wp:wrapSquare wrapText="bothSides"/>
                  <wp:docPr id="17" name="Picture 4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2706" t="10823" r="412" b="27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25" w:rsidRPr="007B0FF8">
              <w:t>-ukazuje na poteškoće vezane uz temu, razmatra sve loše strane</w:t>
            </w:r>
          </w:p>
          <w:p w:rsidR="00C06CB5" w:rsidRDefault="00A34677" w:rsidP="001D7225">
            <w:pPr>
              <w:spacing w:line="240" w:lineRule="auto"/>
              <w:jc w:val="both"/>
            </w:pPr>
            <w:r>
              <w:t xml:space="preserve">Zašto </w:t>
            </w:r>
            <w:r w:rsidR="00C06CB5">
              <w:t>ne bi bilo dobro nositi školske kute? Koji su nedostatci</w:t>
            </w:r>
          </w:p>
          <w:p w:rsidR="00C06CB5" w:rsidRDefault="00C06CB5" w:rsidP="001D7225">
            <w:pPr>
              <w:spacing w:line="240" w:lineRule="auto"/>
              <w:jc w:val="both"/>
            </w:pPr>
            <w:r>
              <w:lastRenderedPageBreak/>
              <w:t xml:space="preserve">nošenja kute? Ima li poteškoća prilikom nabavke kuta?  </w:t>
            </w:r>
          </w:p>
          <w:p w:rsidR="001365FA" w:rsidRDefault="001365FA" w:rsidP="001D7225">
            <w:pPr>
              <w:spacing w:line="240" w:lineRule="auto"/>
              <w:jc w:val="both"/>
              <w:rPr>
                <w:b/>
                <w:bCs/>
              </w:rPr>
            </w:pPr>
          </w:p>
          <w:p w:rsidR="001D7225" w:rsidRPr="00C65961" w:rsidRDefault="00B651D7" w:rsidP="001D7225">
            <w:pPr>
              <w:spacing w:line="240" w:lineRule="auto"/>
              <w:jc w:val="both"/>
            </w:pPr>
            <w:r>
              <w:rPr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4616450</wp:posOffset>
                  </wp:positionH>
                  <wp:positionV relativeFrom="paragraph">
                    <wp:posOffset>-6985</wp:posOffset>
                  </wp:positionV>
                  <wp:extent cx="942975" cy="742950"/>
                  <wp:effectExtent l="19050" t="0" r="9525" b="0"/>
                  <wp:wrapSquare wrapText="bothSides"/>
                  <wp:docPr id="21" name="Picture 7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2941" t="15530" r="52521" b="19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25" w:rsidRPr="007B0FF8">
              <w:rPr>
                <w:b/>
                <w:bCs/>
              </w:rPr>
              <w:t>CRVENI ŠEŠIR</w:t>
            </w:r>
          </w:p>
          <w:p w:rsidR="001D7225" w:rsidRDefault="001D7225" w:rsidP="001D7225">
            <w:pPr>
              <w:spacing w:line="240" w:lineRule="auto"/>
              <w:jc w:val="both"/>
            </w:pPr>
            <w:r w:rsidRPr="007B0FF8">
              <w:t>- izražava osjećaje, pretpostavlja kako bi drugi ljudi reagirali</w:t>
            </w:r>
          </w:p>
          <w:p w:rsidR="001D7225" w:rsidRDefault="00A34677" w:rsidP="001D7225">
            <w:pPr>
              <w:spacing w:line="240" w:lineRule="auto"/>
              <w:jc w:val="both"/>
            </w:pPr>
            <w:r>
              <w:t>Vole li učenici nositi kute?</w:t>
            </w:r>
            <w:r w:rsidR="00876416">
              <w:t xml:space="preserve"> Kako se učenici osjećaju noseći</w:t>
            </w:r>
          </w:p>
          <w:p w:rsidR="00876416" w:rsidRDefault="00876416" w:rsidP="001D7225">
            <w:pPr>
              <w:spacing w:line="240" w:lineRule="auto"/>
              <w:jc w:val="both"/>
              <w:rPr>
                <w:b/>
                <w:bCs/>
              </w:rPr>
            </w:pPr>
            <w:r>
              <w:t>Istu odjeću?</w:t>
            </w:r>
          </w:p>
          <w:p w:rsidR="001D7225" w:rsidRPr="007B0FF8" w:rsidRDefault="001D7225" w:rsidP="001D7225">
            <w:pPr>
              <w:spacing w:line="240" w:lineRule="auto"/>
              <w:jc w:val="both"/>
              <w:rPr>
                <w:b/>
                <w:bCs/>
              </w:rPr>
            </w:pPr>
            <w:r w:rsidRPr="007B0FF8">
              <w:rPr>
                <w:b/>
                <w:bCs/>
              </w:rPr>
              <w:t>ŽUTI ŠEŠIR</w:t>
            </w:r>
          </w:p>
          <w:p w:rsidR="001D7225" w:rsidRPr="007B0FF8" w:rsidRDefault="001D7225" w:rsidP="001D7225">
            <w:pPr>
              <w:spacing w:line="240" w:lineRule="auto"/>
              <w:jc w:val="both"/>
            </w:pPr>
            <w:r w:rsidRPr="007B0FF8">
              <w:t>-ističe pozitivne strane, pronalazi ono što je vrijedno i korisno</w:t>
            </w:r>
          </w:p>
          <w:p w:rsidR="00876416" w:rsidRPr="00876416" w:rsidRDefault="00A34677" w:rsidP="001D7225">
            <w:pPr>
              <w:spacing w:line="240" w:lineRule="auto"/>
              <w:jc w:val="both"/>
            </w:pPr>
            <w:r>
              <w:t>Zašto bi bilo dobro nositi kute u školi?</w:t>
            </w:r>
            <w:r w:rsidR="00876416">
              <w:t xml:space="preserve"> Što bi se time riješilo?</w:t>
            </w:r>
          </w:p>
          <w:p w:rsidR="001D7225" w:rsidRPr="00C65961" w:rsidRDefault="001D7225" w:rsidP="001D7225">
            <w:pPr>
              <w:spacing w:line="240" w:lineRule="auto"/>
              <w:jc w:val="both"/>
            </w:pPr>
            <w:r w:rsidRPr="007B0FF8">
              <w:rPr>
                <w:b/>
                <w:bCs/>
              </w:rPr>
              <w:t>ZELENI ŠEŠIR</w:t>
            </w:r>
          </w:p>
          <w:p w:rsidR="001D7225" w:rsidRDefault="001D7225" w:rsidP="001D7225">
            <w:pPr>
              <w:spacing w:line="240" w:lineRule="auto"/>
              <w:jc w:val="both"/>
            </w:pPr>
            <w:r w:rsidRPr="007B0FF8">
              <w:rPr>
                <w:b/>
                <w:bCs/>
              </w:rPr>
              <w:t>-</w:t>
            </w:r>
            <w:r w:rsidRPr="007B0FF8">
              <w:t>kreativnost, namijenjen stvaranju novih ideja</w:t>
            </w:r>
          </w:p>
          <w:p w:rsidR="00876416" w:rsidRDefault="00A34677" w:rsidP="001D7225">
            <w:pPr>
              <w:spacing w:line="360" w:lineRule="auto"/>
              <w:jc w:val="both"/>
            </w:pPr>
            <w:r>
              <w:t xml:space="preserve">Kako bi kute trebale izgledati? Trebaju li i djevojčice i dječaci </w:t>
            </w:r>
          </w:p>
          <w:p w:rsidR="00876416" w:rsidRDefault="00A34677" w:rsidP="001D7225">
            <w:pPr>
              <w:spacing w:line="360" w:lineRule="auto"/>
              <w:jc w:val="both"/>
            </w:pPr>
            <w:r>
              <w:t xml:space="preserve">nositi hlače i majice ili bi djevojčice trebale nositi suknje i majice. Bi li bilo </w:t>
            </w:r>
          </w:p>
          <w:p w:rsidR="00A34677" w:rsidRDefault="00A34677" w:rsidP="001D7225">
            <w:pPr>
              <w:spacing w:line="360" w:lineRule="auto"/>
              <w:jc w:val="both"/>
            </w:pPr>
            <w:r>
              <w:t>dovoljno da svi učenici nose samo iste majice?</w:t>
            </w:r>
          </w:p>
          <w:p w:rsidR="001D7225" w:rsidRPr="007B0FF8" w:rsidRDefault="001365FA" w:rsidP="001D722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4711700</wp:posOffset>
                  </wp:positionH>
                  <wp:positionV relativeFrom="paragraph">
                    <wp:posOffset>97155</wp:posOffset>
                  </wp:positionV>
                  <wp:extent cx="981075" cy="733425"/>
                  <wp:effectExtent l="19050" t="0" r="9525" b="0"/>
                  <wp:wrapSquare wrapText="bothSides"/>
                  <wp:docPr id="19" name="Picture 16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5308" t="13499" r="19563" b="22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25" w:rsidRPr="007B0FF8">
              <w:rPr>
                <w:b/>
                <w:bCs/>
              </w:rPr>
              <w:t>PLAVI ŠEŠIR</w:t>
            </w:r>
          </w:p>
          <w:p w:rsidR="001D7225" w:rsidRDefault="001D7225" w:rsidP="001D7225">
            <w:pPr>
              <w:spacing w:line="240" w:lineRule="auto"/>
              <w:jc w:val="both"/>
            </w:pPr>
            <w:r w:rsidRPr="007B0FF8">
              <w:t>-predstavlja kontrolu pro</w:t>
            </w:r>
            <w:r>
              <w:t xml:space="preserve">cesa, usmjeruje mišljenje drugih: nakon </w:t>
            </w:r>
          </w:p>
          <w:p w:rsidR="001D7225" w:rsidRDefault="001D7225" w:rsidP="001D7225">
            <w:pPr>
              <w:spacing w:line="240" w:lineRule="auto"/>
              <w:jc w:val="both"/>
            </w:pPr>
            <w:r>
              <w:t xml:space="preserve">crvenoga, žutoga ili zelenoga šešira, ponovno daje riječ bijelomu ili </w:t>
            </w:r>
          </w:p>
          <w:p w:rsidR="001D7225" w:rsidRDefault="00B651D7" w:rsidP="001D7225">
            <w:pPr>
              <w:spacing w:line="240" w:lineRule="auto"/>
              <w:jc w:val="both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4652645</wp:posOffset>
                  </wp:positionH>
                  <wp:positionV relativeFrom="paragraph">
                    <wp:posOffset>-1924685</wp:posOffset>
                  </wp:positionV>
                  <wp:extent cx="1040130" cy="657225"/>
                  <wp:effectExtent l="19050" t="0" r="7620" b="0"/>
                  <wp:wrapSquare wrapText="bothSides"/>
                  <wp:docPr id="20" name="Picture 13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961" t="17615" r="35797" b="23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4568825</wp:posOffset>
                  </wp:positionH>
                  <wp:positionV relativeFrom="paragraph">
                    <wp:posOffset>-3286760</wp:posOffset>
                  </wp:positionV>
                  <wp:extent cx="990600" cy="762000"/>
                  <wp:effectExtent l="19050" t="0" r="0" b="0"/>
                  <wp:wrapSquare wrapText="bothSides"/>
                  <wp:docPr id="18" name="Picture 10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1284" r="85370" b="1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225">
              <w:t xml:space="preserve">crnomu šeširu da bi vratio razmišljanje u praktične okvire.  </w:t>
            </w:r>
          </w:p>
          <w:p w:rsidR="00C06CB5" w:rsidRDefault="00C06CB5" w:rsidP="001D7225">
            <w:pPr>
              <w:spacing w:line="240" w:lineRule="auto"/>
              <w:jc w:val="both"/>
            </w:pPr>
          </w:p>
          <w:p w:rsidR="001D7225" w:rsidRDefault="001D7225" w:rsidP="001D7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učenik piše plan što </w:t>
            </w:r>
            <w:r w:rsidR="00C06CB5">
              <w:rPr>
                <w:rFonts w:ascii="Calibri" w:hAnsi="Calibri" w:cs="Calibri"/>
              </w:rPr>
              <w:t>će pisati u uvodu, što u središnjem dijelu i što u zaključku</w:t>
            </w:r>
          </w:p>
          <w:p w:rsidR="001D7225" w:rsidRDefault="00C06CB5" w:rsidP="001D7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učenik piše komentar</w:t>
            </w:r>
            <w:r w:rsidR="00876416">
              <w:rPr>
                <w:rFonts w:ascii="Calibri" w:hAnsi="Calibri" w:cs="Calibri"/>
              </w:rPr>
              <w:t xml:space="preserve"> prema uputama </w:t>
            </w:r>
            <w:r w:rsidR="00876416">
              <w:t>(dostup</w:t>
            </w:r>
            <w:r w:rsidR="003E744B">
              <w:t>no</w:t>
            </w:r>
            <w:r w:rsidR="00876416">
              <w:t xml:space="preserve"> na e-sferi uz udžbenik </w:t>
            </w:r>
            <w:r w:rsidR="00876416" w:rsidRPr="006D7A65">
              <w:rPr>
                <w:i/>
              </w:rPr>
              <w:t xml:space="preserve">Naš hrvatski </w:t>
            </w:r>
            <w:r w:rsidR="00876416">
              <w:rPr>
                <w:i/>
              </w:rPr>
              <w:t>7 – slušam i govo</w:t>
            </w:r>
            <w:r w:rsidR="003E744B">
              <w:rPr>
                <w:i/>
              </w:rPr>
              <w:t>r</w:t>
            </w:r>
            <w:r w:rsidR="00876416">
              <w:rPr>
                <w:i/>
              </w:rPr>
              <w:t>im</w:t>
            </w:r>
            <w:r w:rsidR="00876416" w:rsidRPr="00CF6FC8">
              <w:t>)</w:t>
            </w:r>
          </w:p>
          <w:p w:rsidR="001D7225" w:rsidRDefault="001D7225" w:rsidP="001D7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nakon što je napisao sastavak, učenik odlazi u slobodan kut učionice</w:t>
            </w:r>
            <w:r w:rsidR="00C06CB5">
              <w:rPr>
                <w:rFonts w:ascii="Calibri" w:hAnsi="Calibri" w:cs="Calibri"/>
              </w:rPr>
              <w:t xml:space="preserve"> i poluglasno čita svoj komentar </w:t>
            </w:r>
            <w:r>
              <w:rPr>
                <w:rFonts w:ascii="Calibri" w:hAnsi="Calibri" w:cs="Calibri"/>
              </w:rPr>
              <w:t xml:space="preserve"> kako bi provjerio jesu li mu rečenice smislene i povezane, podcrtava pogreške koje će, kada se vrati u klupu, ispraviti</w:t>
            </w:r>
          </w:p>
          <w:p w:rsidR="001D7225" w:rsidRDefault="00C06CB5" w:rsidP="001D7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učenik čita svoj komentar </w:t>
            </w:r>
            <w:r w:rsidR="001D7225">
              <w:rPr>
                <w:rFonts w:ascii="Calibri" w:hAnsi="Calibri" w:cs="Calibri"/>
              </w:rPr>
              <w:t>skupini (učenici iz skupine  kritički su prijatelji: pažljivo slušaju sastavak, govore što je dobro  i predlažu što bi trebalo popraviti)</w:t>
            </w:r>
          </w:p>
          <w:p w:rsidR="001D7225" w:rsidRDefault="001D7225" w:rsidP="001D7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učenik </w:t>
            </w:r>
            <w:r w:rsidR="00C06CB5">
              <w:rPr>
                <w:rFonts w:ascii="Calibri" w:hAnsi="Calibri" w:cs="Calibri"/>
              </w:rPr>
              <w:t xml:space="preserve">ispravlja  komentar </w:t>
            </w:r>
            <w:r>
              <w:rPr>
                <w:rFonts w:ascii="Calibri" w:hAnsi="Calibri" w:cs="Calibri"/>
              </w:rPr>
              <w:t xml:space="preserve"> i prepisuje u završnu inačicu</w:t>
            </w:r>
          </w:p>
          <w:p w:rsidR="001D7225" w:rsidRDefault="001D7225" w:rsidP="001D7225">
            <w:pPr>
              <w:spacing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ascii="Calibri" w:hAnsi="Calibri" w:cs="Calibri"/>
              </w:rPr>
              <w:t>- vr</w:t>
            </w:r>
            <w:r w:rsidR="00C06CB5">
              <w:rPr>
                <w:rFonts w:ascii="Calibri" w:hAnsi="Calibri" w:cs="Calibri"/>
              </w:rPr>
              <w:t>ući stolac: učenik čita komentar</w:t>
            </w:r>
            <w:r>
              <w:rPr>
                <w:rFonts w:ascii="Calibri" w:hAnsi="Calibri" w:cs="Calibri"/>
              </w:rPr>
              <w:t xml:space="preserve"> razredu</w:t>
            </w:r>
          </w:p>
          <w:p w:rsidR="001D7225" w:rsidRPr="005957B3" w:rsidRDefault="001D7225" w:rsidP="001D7225">
            <w:pPr>
              <w:pStyle w:val="Bezproreda"/>
              <w:spacing w:before="120" w:after="120"/>
              <w:ind w:left="720"/>
            </w:pPr>
          </w:p>
          <w:p w:rsidR="0022104F" w:rsidRPr="006D19C1" w:rsidRDefault="00C06CB5" w:rsidP="001D7225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 w:rsidRPr="006D19C1">
              <w:t>aktivnost</w:t>
            </w:r>
            <w:proofErr w:type="spellEnd"/>
            <w:r w:rsidRPr="006D19C1">
              <w:t xml:space="preserve"> </w:t>
            </w:r>
            <w:r w:rsidR="00876416" w:rsidRPr="006D19C1">
              <w:t>–</w:t>
            </w:r>
            <w:r w:rsidRPr="006D19C1">
              <w:t xml:space="preserve"> </w:t>
            </w:r>
            <w:proofErr w:type="spellStart"/>
            <w:r w:rsidR="00876416" w:rsidRPr="006D19C1">
              <w:rPr>
                <w:b/>
              </w:rPr>
              <w:t>komentar</w:t>
            </w:r>
            <w:proofErr w:type="spellEnd"/>
            <w:r w:rsidR="00876416" w:rsidRPr="006D19C1">
              <w:rPr>
                <w:b/>
              </w:rPr>
              <w:t xml:space="preserve"> </w:t>
            </w:r>
            <w:proofErr w:type="spellStart"/>
            <w:r w:rsidR="00876416" w:rsidRPr="006D19C1">
              <w:rPr>
                <w:b/>
              </w:rPr>
              <w:t>karikaturom</w:t>
            </w:r>
            <w:proofErr w:type="spellEnd"/>
            <w:r w:rsidR="00876416" w:rsidRPr="006D19C1">
              <w:rPr>
                <w:b/>
              </w:rPr>
              <w:t xml:space="preserve"> </w:t>
            </w:r>
            <w:proofErr w:type="spellStart"/>
            <w:r w:rsidR="00876416" w:rsidRPr="006D19C1">
              <w:rPr>
                <w:b/>
              </w:rPr>
              <w:t>ili</w:t>
            </w:r>
            <w:proofErr w:type="spellEnd"/>
            <w:r w:rsidR="00876416" w:rsidRPr="006D19C1">
              <w:rPr>
                <w:b/>
              </w:rPr>
              <w:t xml:space="preserve"> </w:t>
            </w:r>
            <w:proofErr w:type="spellStart"/>
            <w:r w:rsidR="00876416" w:rsidRPr="006D19C1">
              <w:rPr>
                <w:b/>
              </w:rPr>
              <w:t>slikovnim</w:t>
            </w:r>
            <w:proofErr w:type="spellEnd"/>
            <w:r w:rsidR="00876416" w:rsidRPr="006D19C1">
              <w:rPr>
                <w:b/>
              </w:rPr>
              <w:t xml:space="preserve"> </w:t>
            </w:r>
            <w:proofErr w:type="spellStart"/>
            <w:r w:rsidR="00876416" w:rsidRPr="006D19C1">
              <w:rPr>
                <w:b/>
              </w:rPr>
              <w:t>komentarom</w:t>
            </w:r>
            <w:proofErr w:type="spellEnd"/>
            <w:r w:rsidR="00876416" w:rsidRPr="006D19C1">
              <w:rPr>
                <w:b/>
              </w:rPr>
              <w:t xml:space="preserve"> (mem</w:t>
            </w:r>
            <w:r w:rsidR="006D19C1" w:rsidRPr="006D19C1">
              <w:rPr>
                <w:b/>
              </w:rPr>
              <w:t>e</w:t>
            </w:r>
            <w:r w:rsidR="00876416" w:rsidRPr="006D19C1">
              <w:rPr>
                <w:b/>
              </w:rPr>
              <w:t>)</w:t>
            </w:r>
          </w:p>
          <w:p w:rsidR="00B651D7" w:rsidRDefault="00876416" w:rsidP="00876E98">
            <w:pPr>
              <w:pStyle w:val="Odlomakpopisa"/>
              <w:rPr>
                <w:rFonts w:ascii="Calibri" w:hAnsi="Calibri" w:cs="Calibri"/>
              </w:rPr>
            </w:pPr>
            <w:r w:rsidRPr="00876416">
              <w:rPr>
                <w:rFonts w:ascii="Calibri" w:hAnsi="Calibri" w:cs="Calibri"/>
              </w:rPr>
              <w:t xml:space="preserve">Učenik crta karikaturu ili s pomoću fotografija prikazuje </w:t>
            </w:r>
            <w:r>
              <w:rPr>
                <w:rFonts w:ascii="Calibri" w:hAnsi="Calibri" w:cs="Calibri"/>
              </w:rPr>
              <w:t>događaj iz školskih klupa.</w:t>
            </w:r>
            <w:r w:rsidR="000C5452">
              <w:rPr>
                <w:rFonts w:ascii="Calibri" w:hAnsi="Calibri" w:cs="Calibri"/>
              </w:rPr>
              <w:t xml:space="preserve"> (Teme mogu biti: Na velikom odmoru, Prije pisanja ispita, U školskoj kuhinji, Na školskom igralištu, Usmeno odgovaranje)</w:t>
            </w:r>
          </w:p>
          <w:p w:rsidR="00A6762A" w:rsidRDefault="00876416" w:rsidP="00876E98">
            <w:pPr>
              <w:pStyle w:val="Odlomakpopis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876416" w:rsidRPr="003E744B" w:rsidRDefault="00876416" w:rsidP="00876416">
            <w:pPr>
              <w:pStyle w:val="Odlomakpopisa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6D19C1">
              <w:rPr>
                <w:rFonts w:ascii="Calibri" w:hAnsi="Calibri" w:cs="Calibri"/>
              </w:rPr>
              <w:t xml:space="preserve">aktivnost – </w:t>
            </w:r>
            <w:r w:rsidRPr="006D19C1">
              <w:rPr>
                <w:rFonts w:ascii="Calibri" w:hAnsi="Calibri" w:cs="Calibri"/>
                <w:b/>
              </w:rPr>
              <w:t>Pretjerujemo li u igranju računalnih igrica</w:t>
            </w:r>
            <w:r w:rsidR="006D19C1" w:rsidRPr="006D19C1">
              <w:rPr>
                <w:rFonts w:ascii="Calibri" w:hAnsi="Calibri" w:cs="Calibri"/>
                <w:b/>
              </w:rPr>
              <w:t xml:space="preserve">? </w:t>
            </w:r>
            <w:r w:rsidR="006D19C1" w:rsidRPr="003E744B">
              <w:t>(dostupn</w:t>
            </w:r>
            <w:r w:rsidR="003E744B" w:rsidRPr="003E744B">
              <w:t>o</w:t>
            </w:r>
            <w:r w:rsidR="006D19C1" w:rsidRPr="003E744B">
              <w:t xml:space="preserve"> na e-sferi uz udžbenik </w:t>
            </w:r>
            <w:r w:rsidR="006D19C1" w:rsidRPr="003E744B">
              <w:rPr>
                <w:i/>
              </w:rPr>
              <w:t>Naš hrvatski 7 – Provjeravam što znam)</w:t>
            </w:r>
          </w:p>
          <w:p w:rsidR="006D19C1" w:rsidRPr="006D19C1" w:rsidRDefault="006D19C1" w:rsidP="006D19C1">
            <w:pPr>
              <w:pStyle w:val="Odlomakpopis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Učenik piše komentar na zadanu karikaturu.  </w:t>
            </w:r>
          </w:p>
          <w:p w:rsidR="006D19C1" w:rsidRDefault="006D19C1" w:rsidP="006D19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učenik piše plan što će pisati u uvodu, što u središnjem dijelu i što u zaključku</w:t>
            </w:r>
          </w:p>
          <w:p w:rsidR="006D19C1" w:rsidRDefault="006D19C1" w:rsidP="006D19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nakon što je napisao sastavak, učenik odlazi u slobodan kut učionice i poluglasno čita svoj komentar  kako bi provjerio jesu li mu rečenice smislene i povezane, podcrtava pogreške koje će, kada se vrati u klupu, ispraviti</w:t>
            </w:r>
          </w:p>
          <w:p w:rsidR="006D19C1" w:rsidRDefault="006D19C1" w:rsidP="006D19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učenik ispravlja  komentar  i prepisuje u završnu inačicu</w:t>
            </w:r>
          </w:p>
          <w:p w:rsidR="006D19C1" w:rsidRDefault="006D19C1" w:rsidP="006D19C1">
            <w:pPr>
              <w:spacing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ascii="Calibri" w:hAnsi="Calibri" w:cs="Calibri"/>
              </w:rPr>
              <w:t>- vrući stol</w:t>
            </w:r>
            <w:r w:rsidR="00BA1764">
              <w:rPr>
                <w:rFonts w:ascii="Calibri" w:hAnsi="Calibri" w:cs="Calibri"/>
              </w:rPr>
              <w:t xml:space="preserve">ac: učenik čita komentar  </w:t>
            </w:r>
          </w:p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B651D7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Pr="006D19C1" w:rsidRDefault="00A6762A" w:rsidP="00A6762A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  <w:tr w:rsidR="00B651D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B651D7" w:rsidRDefault="00B651D7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Default="00B651D7" w:rsidP="00B651D7">
            <w:pPr>
              <w:pStyle w:val="StandardWeb"/>
              <w:spacing w:before="120" w:beforeAutospacing="0" w:after="200" w:afterAutospacing="0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o učenju  i rezultatima učenja</w:t>
            </w:r>
          </w:p>
          <w:p w:rsidR="00B651D7" w:rsidRPr="004124F5" w:rsidRDefault="00B651D7" w:rsidP="00B651D7">
            <w:pPr>
              <w:pStyle w:val="StandardWeb"/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- </w:t>
            </w: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:rsidR="00B651D7" w:rsidRPr="00FE498E" w:rsidRDefault="00B651D7" w:rsidP="00B651D7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078" w:type="dxa"/>
          </w:tcPr>
          <w:p w:rsidR="00753569" w:rsidRDefault="00B651D7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s</w:t>
            </w:r>
            <w:r w:rsidR="00753569">
              <w:rPr>
                <w:color w:val="000000" w:themeColor="text1"/>
              </w:rPr>
              <w:t>amoprocjena</w:t>
            </w:r>
            <w:proofErr w:type="spellEnd"/>
            <w:r w:rsidR="00753569"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A6762A">
              <w:rPr>
                <w:color w:val="000000" w:themeColor="text1"/>
              </w:rPr>
              <w:t>u 3., 4</w:t>
            </w:r>
            <w:r>
              <w:rPr>
                <w:color w:val="000000" w:themeColor="text1"/>
              </w:rPr>
              <w:t>. i 6. a</w:t>
            </w:r>
            <w:r w:rsidR="00A6762A" w:rsidRPr="00A6762A">
              <w:rPr>
                <w:color w:val="000000" w:themeColor="text1"/>
              </w:rPr>
              <w:t>ktivnosti</w:t>
            </w:r>
          </w:p>
          <w:p w:rsidR="00B651D7" w:rsidRPr="006738D3" w:rsidRDefault="00B651D7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rFonts w:cstheme="minorHAnsi"/>
                <w:color w:val="auto"/>
              </w:rPr>
              <w:t xml:space="preserve">- </w:t>
            </w:r>
            <w:r w:rsidRPr="004124F5">
              <w:rPr>
                <w:rFonts w:cstheme="minorHAnsi"/>
                <w:color w:val="auto"/>
              </w:rPr>
              <w:t>vršnjačko vrednovanje</w:t>
            </w:r>
            <w:r>
              <w:rPr>
                <w:rFonts w:cstheme="minorHAnsi"/>
                <w:color w:val="auto"/>
              </w:rPr>
              <w:t xml:space="preserve"> u 5. aktivnosti</w:t>
            </w:r>
          </w:p>
        </w:tc>
        <w:tc>
          <w:tcPr>
            <w:tcW w:w="5078" w:type="dxa"/>
          </w:tcPr>
          <w:p w:rsidR="00753569" w:rsidRPr="000C5452" w:rsidRDefault="000C5452" w:rsidP="00B651D7">
            <w:pPr>
              <w:spacing w:before="120" w:after="60"/>
              <w:cnfStyle w:val="000000100000"/>
              <w:rPr>
                <w:color w:val="auto"/>
              </w:rPr>
            </w:pPr>
            <w:r w:rsidRPr="000C5452">
              <w:rPr>
                <w:color w:val="auto"/>
              </w:rPr>
              <w:t>- vrednovanje komentara iz 7. 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0C5452" w:rsidRPr="00C316EA" w:rsidRDefault="000C5452" w:rsidP="000C545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A.3.1. Učenik</w:t>
            </w:r>
            <w:r w:rsidR="003E744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samostalno traži informacije iz različitih izvora,</w:t>
            </w:r>
            <w:r w:rsidR="003E744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transformira</w:t>
            </w:r>
            <w:r w:rsidR="003E744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ih u novo znanje i uspješno primjenjuje pri rješavanju problema.</w:t>
            </w:r>
          </w:p>
          <w:p w:rsidR="000C5452" w:rsidRPr="00281140" w:rsidRDefault="000C5452" w:rsidP="000C545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0C5452" w:rsidRPr="000C5452" w:rsidRDefault="000C5452" w:rsidP="000C545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753569" w:rsidRPr="00B67C90" w:rsidRDefault="00753569" w:rsidP="000C5452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753569" w:rsidRDefault="00753569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0C5452" w:rsidRDefault="000C5452" w:rsidP="000C545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0C5452" w:rsidRDefault="000C5452" w:rsidP="000C545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D.3.1. Učenik se izražava kreativno i planira svoje djelovanje jednostavnim metodama za poticanje kreativnosti u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okružju.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C5452" w:rsidRPr="00EC3D00" w:rsidRDefault="000C5452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753569" w:rsidRPr="000C5452" w:rsidRDefault="000C5452" w:rsidP="000C5452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753569" w:rsidRDefault="000C5452" w:rsidP="00C46A5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</w:tc>
      </w:tr>
    </w:tbl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97C06"/>
    <w:multiLevelType w:val="hybridMultilevel"/>
    <w:tmpl w:val="C98EC42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41C0C"/>
    <w:rsid w:val="000C5452"/>
    <w:rsid w:val="0010289D"/>
    <w:rsid w:val="0011056D"/>
    <w:rsid w:val="00117899"/>
    <w:rsid w:val="001365FA"/>
    <w:rsid w:val="0014645E"/>
    <w:rsid w:val="001B220E"/>
    <w:rsid w:val="001D7225"/>
    <w:rsid w:val="0022104F"/>
    <w:rsid w:val="00223DA8"/>
    <w:rsid w:val="002322A4"/>
    <w:rsid w:val="002430A9"/>
    <w:rsid w:val="00286A38"/>
    <w:rsid w:val="00313D73"/>
    <w:rsid w:val="0031690F"/>
    <w:rsid w:val="003B1691"/>
    <w:rsid w:val="003C0914"/>
    <w:rsid w:val="003E744B"/>
    <w:rsid w:val="00446258"/>
    <w:rsid w:val="00450FBE"/>
    <w:rsid w:val="00463B1E"/>
    <w:rsid w:val="004C7BC8"/>
    <w:rsid w:val="004D2483"/>
    <w:rsid w:val="0059513D"/>
    <w:rsid w:val="005957B3"/>
    <w:rsid w:val="005E3F73"/>
    <w:rsid w:val="006D19C1"/>
    <w:rsid w:val="00753569"/>
    <w:rsid w:val="00794A87"/>
    <w:rsid w:val="00794C92"/>
    <w:rsid w:val="00861494"/>
    <w:rsid w:val="00876416"/>
    <w:rsid w:val="00876E98"/>
    <w:rsid w:val="008C017F"/>
    <w:rsid w:val="008E1DC4"/>
    <w:rsid w:val="009856F8"/>
    <w:rsid w:val="009B75A4"/>
    <w:rsid w:val="009D2332"/>
    <w:rsid w:val="00A32BD4"/>
    <w:rsid w:val="00A34677"/>
    <w:rsid w:val="00A6762A"/>
    <w:rsid w:val="00A86158"/>
    <w:rsid w:val="00B52056"/>
    <w:rsid w:val="00B651D7"/>
    <w:rsid w:val="00BA1764"/>
    <w:rsid w:val="00C06CB5"/>
    <w:rsid w:val="00C46753"/>
    <w:rsid w:val="00D860E0"/>
    <w:rsid w:val="00DB48E6"/>
    <w:rsid w:val="00E906A5"/>
    <w:rsid w:val="00EC3D00"/>
    <w:rsid w:val="00EF6CB8"/>
    <w:rsid w:val="00F27874"/>
    <w:rsid w:val="00F527EE"/>
    <w:rsid w:val="00F8359A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0C5452"/>
  </w:style>
  <w:style w:type="paragraph" w:customStyle="1" w:styleId="paragraph">
    <w:name w:val="paragraph"/>
    <w:basedOn w:val="Normal"/>
    <w:rsid w:val="000C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0C5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10</cp:revision>
  <dcterms:created xsi:type="dcterms:W3CDTF">2020-02-18T13:57:00Z</dcterms:created>
  <dcterms:modified xsi:type="dcterms:W3CDTF">2020-03-26T10:09:00Z</dcterms:modified>
</cp:coreProperties>
</file>